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AB0" w:rsidRPr="00B81C6F" w:rsidRDefault="00AB1DFD" w:rsidP="00B81C6F">
      <w:pPr>
        <w:pStyle w:val="a3"/>
        <w:spacing w:line="240" w:lineRule="auto"/>
        <w:jc w:val="center"/>
      </w:pPr>
      <w:r>
        <w:rPr>
          <w:rFonts w:ascii="맑은 고딕" w:eastAsia="맑은 고딕" w:hAnsi="맑은 고딕" w:hint="eastAsia"/>
        </w:rPr>
        <w:t xml:space="preserve">E-mail : </w:t>
      </w:r>
      <w:hyperlink r:id="rId6" w:history="1">
        <w:r w:rsidR="00301C43" w:rsidRPr="000D10A3">
          <w:rPr>
            <w:rStyle w:val="a4"/>
            <w:rFonts w:ascii="맑은 고딕" w:eastAsia="맑은 고딕" w:hAnsi="맑은 고딕"/>
          </w:rPr>
          <w:t>info</w:t>
        </w:r>
        <w:r w:rsidR="00301C43" w:rsidRPr="000D10A3">
          <w:rPr>
            <w:rStyle w:val="a4"/>
            <w:rFonts w:ascii="맑은 고딕" w:eastAsia="맑은 고딕" w:hAnsi="맑은 고딕" w:hint="eastAsia"/>
          </w:rPr>
          <w:t>@robot</w:t>
        </w:r>
        <w:r w:rsidR="00301C43" w:rsidRPr="000D10A3">
          <w:rPr>
            <w:rStyle w:val="a4"/>
            <w:rFonts w:ascii="맑은 고딕" w:eastAsia="맑은 고딕" w:hAnsi="맑은 고딕"/>
          </w:rPr>
          <w:t>world</w:t>
        </w:r>
        <w:r w:rsidR="00301C43" w:rsidRPr="000D10A3">
          <w:rPr>
            <w:rStyle w:val="a4"/>
            <w:rFonts w:ascii="맑은 고딕" w:eastAsia="맑은 고딕" w:hAnsi="맑은 고딕" w:hint="eastAsia"/>
          </w:rPr>
          <w:t>.or.kr</w:t>
        </w:r>
      </w:hyperlink>
      <w:r w:rsidR="00C42B5A">
        <w:rPr>
          <w:rFonts w:ascii="맑은 고딕" w:eastAsia="맑은 고딕" w:hAnsi="맑은 고딕"/>
        </w:rPr>
        <w:t xml:space="preserve"> </w:t>
      </w:r>
      <w:r w:rsidR="00870874">
        <w:rPr>
          <w:rFonts w:ascii="맑은 고딕" w:eastAsia="맑은 고딕" w:hAnsi="맑은 고딕" w:hint="eastAsia"/>
        </w:rPr>
        <w:t>/ Tel : +82-</w:t>
      </w:r>
      <w:r w:rsidR="00521A61">
        <w:rPr>
          <w:rFonts w:ascii="맑은 고딕" w:eastAsia="맑은 고딕" w:hAnsi="맑은 고딕" w:hint="eastAsia"/>
        </w:rPr>
        <w:t>2</w:t>
      </w:r>
      <w:r w:rsidR="00870874">
        <w:rPr>
          <w:rFonts w:ascii="맑은 고딕" w:eastAsia="맑은 고딕" w:hAnsi="맑은 고딕" w:hint="eastAsia"/>
        </w:rPr>
        <w:t>-7</w:t>
      </w:r>
      <w:r w:rsidR="00521A61">
        <w:rPr>
          <w:rFonts w:ascii="맑은 고딕" w:eastAsia="맑은 고딕" w:hAnsi="맑은 고딕" w:hint="eastAsia"/>
        </w:rPr>
        <w:t>80</w:t>
      </w:r>
      <w:r w:rsidR="00870874">
        <w:rPr>
          <w:rFonts w:ascii="맑은 고딕" w:eastAsia="맑은 고딕" w:hAnsi="맑은 고딕" w:hint="eastAsia"/>
        </w:rPr>
        <w:t>-</w:t>
      </w:r>
      <w:r w:rsidR="00521A61">
        <w:rPr>
          <w:rFonts w:ascii="맑은 고딕" w:eastAsia="맑은 고딕" w:hAnsi="맑은 고딕" w:hint="eastAsia"/>
        </w:rPr>
        <w:t>3</w:t>
      </w:r>
      <w:r w:rsidR="00870874">
        <w:rPr>
          <w:rFonts w:ascii="맑은 고딕" w:eastAsia="맑은 고딕" w:hAnsi="맑은 고딕" w:hint="eastAsia"/>
        </w:rPr>
        <w:t>0</w:t>
      </w:r>
      <w:r w:rsidR="00521A61">
        <w:rPr>
          <w:rFonts w:ascii="맑은 고딕" w:eastAsia="맑은 고딕" w:hAnsi="맑은 고딕" w:hint="eastAsia"/>
        </w:rPr>
        <w:t>74</w:t>
      </w:r>
      <w:r>
        <w:rPr>
          <w:rFonts w:ascii="맑은 고딕" w:eastAsia="맑은 고딕" w:hAnsi="맑은 고딕" w:hint="eastAsia"/>
        </w:rPr>
        <w:t xml:space="preserve"> / Fax</w:t>
      </w:r>
      <w:r w:rsidR="00993AB0">
        <w:rPr>
          <w:rFonts w:ascii="맑은 고딕" w:eastAsia="맑은 고딕" w:hAnsi="맑은 고딕" w:hint="eastAsia"/>
        </w:rPr>
        <w:t xml:space="preserve"> : +82-2-780-3062</w:t>
      </w:r>
    </w:p>
    <w:tbl>
      <w:tblPr>
        <w:tblpPr w:vertAnchor="page" w:horzAnchor="margin" w:tblpY="991"/>
        <w:tblW w:w="0" w:type="auto"/>
        <w:tblBorders>
          <w:top w:val="single" w:sz="2" w:space="0" w:color="000000"/>
          <w:left w:val="single" w:sz="2" w:space="0" w:color="000000"/>
          <w:bottom w:val="single" w:sz="2" w:space="0" w:color="000000"/>
          <w:right w:val="single" w:sz="2" w:space="0" w:color="000000"/>
        </w:tblBorders>
        <w:shd w:val="clear" w:color="auto" w:fill="000000"/>
        <w:tblCellMar>
          <w:top w:w="15" w:type="dxa"/>
          <w:left w:w="15" w:type="dxa"/>
          <w:bottom w:w="15" w:type="dxa"/>
          <w:right w:w="15" w:type="dxa"/>
        </w:tblCellMar>
        <w:tblLook w:val="04A0" w:firstRow="1" w:lastRow="0" w:firstColumn="1" w:lastColumn="0" w:noHBand="0" w:noVBand="1"/>
      </w:tblPr>
      <w:tblGrid>
        <w:gridCol w:w="9632"/>
      </w:tblGrid>
      <w:tr w:rsidR="00993AB0" w:rsidRPr="00EE317B" w:rsidTr="00B36871">
        <w:trPr>
          <w:trHeight w:val="677"/>
        </w:trPr>
        <w:tc>
          <w:tcPr>
            <w:tcW w:w="9842" w:type="dxa"/>
            <w:tcBorders>
              <w:top w:val="single" w:sz="2" w:space="0" w:color="000000"/>
              <w:left w:val="single" w:sz="2" w:space="0" w:color="000000"/>
              <w:bottom w:val="single" w:sz="2" w:space="0" w:color="000000"/>
              <w:right w:val="single" w:sz="2" w:space="0" w:color="000000"/>
            </w:tcBorders>
            <w:shd w:val="clear" w:color="auto" w:fill="000000"/>
            <w:tcMar>
              <w:top w:w="28" w:type="dxa"/>
              <w:left w:w="102" w:type="dxa"/>
              <w:bottom w:w="28" w:type="dxa"/>
              <w:right w:w="102" w:type="dxa"/>
            </w:tcMar>
            <w:vAlign w:val="center"/>
            <w:hideMark/>
          </w:tcPr>
          <w:p w:rsidR="00993AB0" w:rsidRPr="00B36871" w:rsidRDefault="004D397B" w:rsidP="00993AB0">
            <w:pPr>
              <w:widowControl/>
              <w:wordWrap/>
              <w:autoSpaceDE/>
              <w:autoSpaceDN/>
              <w:snapToGrid w:val="0"/>
              <w:spacing w:line="56" w:lineRule="atLeast"/>
              <w:jc w:val="center"/>
              <w:rPr>
                <w:rFonts w:ascii="Verdana" w:eastAsia="나눔고딕 ExtraBold" w:hAnsi="Verdana" w:cs="굴림"/>
                <w:b/>
                <w:color w:val="000000"/>
                <w:kern w:val="0"/>
                <w:sz w:val="52"/>
                <w:szCs w:val="52"/>
              </w:rPr>
            </w:pPr>
            <w:r>
              <w:rPr>
                <w:rFonts w:ascii="Verdana" w:eastAsia="나눔고딕 ExtraBold" w:hAnsi="Verdana" w:cs="굴림"/>
                <w:b/>
                <w:color w:val="FFFFFF" w:themeColor="background1"/>
                <w:kern w:val="0"/>
                <w:sz w:val="52"/>
                <w:szCs w:val="52"/>
              </w:rPr>
              <w:t>R</w:t>
            </w:r>
            <w:r w:rsidR="00260817">
              <w:rPr>
                <w:rFonts w:ascii="Verdana" w:eastAsia="나눔고딕 ExtraBold" w:hAnsi="Verdana" w:cs="굴림"/>
                <w:b/>
                <w:color w:val="FFFFFF" w:themeColor="background1"/>
                <w:kern w:val="0"/>
                <w:sz w:val="52"/>
                <w:szCs w:val="52"/>
              </w:rPr>
              <w:t>OBOT</w:t>
            </w:r>
            <w:r w:rsidR="006E7264">
              <w:rPr>
                <w:rFonts w:ascii="Verdana" w:eastAsia="나눔고딕 ExtraBold" w:hAnsi="Verdana" w:cs="굴림"/>
                <w:b/>
                <w:color w:val="FFFFFF" w:themeColor="background1"/>
                <w:kern w:val="0"/>
                <w:sz w:val="52"/>
                <w:szCs w:val="52"/>
              </w:rPr>
              <w:t>W</w:t>
            </w:r>
            <w:r w:rsidR="00260817">
              <w:rPr>
                <w:rFonts w:ascii="Verdana" w:eastAsia="나눔고딕 ExtraBold" w:hAnsi="Verdana" w:cs="굴림"/>
                <w:b/>
                <w:color w:val="FFFFFF" w:themeColor="background1"/>
                <w:kern w:val="0"/>
                <w:sz w:val="52"/>
                <w:szCs w:val="52"/>
              </w:rPr>
              <w:t>ORLD</w:t>
            </w:r>
            <w:r w:rsidR="00993AB0" w:rsidRPr="00B36871">
              <w:rPr>
                <w:rFonts w:ascii="Verdana" w:eastAsia="나눔고딕 ExtraBold" w:hAnsi="Verdana" w:cs="굴림"/>
                <w:b/>
                <w:color w:val="FFFFFF" w:themeColor="background1"/>
                <w:kern w:val="0"/>
                <w:sz w:val="52"/>
                <w:szCs w:val="52"/>
              </w:rPr>
              <w:t xml:space="preserve"> 20</w:t>
            </w:r>
            <w:r w:rsidR="00E953BB">
              <w:rPr>
                <w:rFonts w:ascii="Verdana" w:eastAsia="나눔고딕 ExtraBold" w:hAnsi="Verdana" w:cs="굴림"/>
                <w:b/>
                <w:color w:val="FFFFFF" w:themeColor="background1"/>
                <w:kern w:val="0"/>
                <w:sz w:val="52"/>
                <w:szCs w:val="52"/>
              </w:rPr>
              <w:t>2</w:t>
            </w:r>
            <w:r w:rsidR="008176B9">
              <w:rPr>
                <w:rFonts w:ascii="Verdana" w:eastAsia="나눔고딕 ExtraBold" w:hAnsi="Verdana" w:cs="굴림"/>
                <w:b/>
                <w:color w:val="FFFFFF" w:themeColor="background1"/>
                <w:kern w:val="0"/>
                <w:sz w:val="52"/>
                <w:szCs w:val="52"/>
              </w:rPr>
              <w:t>5</w:t>
            </w:r>
          </w:p>
          <w:p w:rsidR="004F4EDE" w:rsidRPr="004F4EDE" w:rsidRDefault="00993AB0" w:rsidP="004F4EDE">
            <w:pPr>
              <w:widowControl/>
              <w:wordWrap/>
              <w:autoSpaceDE/>
              <w:autoSpaceDN/>
              <w:snapToGrid w:val="0"/>
              <w:spacing w:line="56" w:lineRule="atLeast"/>
              <w:jc w:val="center"/>
              <w:rPr>
                <w:rFonts w:ascii="Verdana" w:eastAsia="나눔고딕 ExtraBold" w:hAnsi="Verdana" w:cs="굴림"/>
                <w:color w:val="FFFFFF"/>
                <w:kern w:val="0"/>
                <w:sz w:val="26"/>
                <w:szCs w:val="26"/>
              </w:rPr>
            </w:pPr>
            <w:r>
              <w:rPr>
                <w:rFonts w:ascii="Verdana" w:eastAsia="나눔고딕 ExtraBold" w:hAnsi="Verdana" w:cs="굴림" w:hint="eastAsia"/>
                <w:color w:val="FFFFFF"/>
                <w:kern w:val="0"/>
                <w:sz w:val="26"/>
                <w:szCs w:val="26"/>
              </w:rPr>
              <w:t>I</w:t>
            </w:r>
            <w:r w:rsidRPr="00EE317B">
              <w:rPr>
                <w:rFonts w:ascii="Verdana" w:eastAsia="나눔고딕 ExtraBold" w:hAnsi="Verdana" w:cs="굴림"/>
                <w:color w:val="FFFFFF"/>
                <w:kern w:val="0"/>
                <w:sz w:val="26"/>
                <w:szCs w:val="26"/>
              </w:rPr>
              <w:t>nternational Robot Industry Show</w:t>
            </w:r>
            <w:r w:rsidR="00E953BB">
              <w:rPr>
                <w:rFonts w:ascii="Verdana" w:eastAsia="나눔고딕 ExtraBold" w:hAnsi="Verdana" w:cs="굴림" w:hint="eastAsia"/>
                <w:color w:val="FFFFFF"/>
                <w:kern w:val="0"/>
                <w:sz w:val="26"/>
                <w:szCs w:val="26"/>
              </w:rPr>
              <w:t xml:space="preserve"> 202</w:t>
            </w:r>
            <w:r w:rsidR="008176B9">
              <w:rPr>
                <w:rFonts w:ascii="Verdana" w:eastAsia="나눔고딕 ExtraBold" w:hAnsi="Verdana" w:cs="굴림"/>
                <w:color w:val="FFFFFF"/>
                <w:kern w:val="0"/>
                <w:sz w:val="26"/>
                <w:szCs w:val="26"/>
              </w:rPr>
              <w:t>5</w:t>
            </w:r>
          </w:p>
        </w:tc>
      </w:tr>
    </w:tbl>
    <w:p w:rsidR="00EE317B" w:rsidRPr="00BB2E2B" w:rsidRDefault="00993AB0" w:rsidP="00EE317B">
      <w:pPr>
        <w:widowControl/>
        <w:wordWrap/>
        <w:autoSpaceDE/>
        <w:autoSpaceDN/>
        <w:snapToGrid w:val="0"/>
        <w:spacing w:line="384" w:lineRule="auto"/>
        <w:rPr>
          <w:rFonts w:ascii="Verdana" w:eastAsia="바탕" w:hAnsi="Verdana" w:cs="굴림"/>
          <w:color w:val="000000"/>
          <w:kern w:val="0"/>
          <w:sz w:val="24"/>
          <w:szCs w:val="24"/>
        </w:rPr>
      </w:pPr>
      <w:r w:rsidRPr="00BB2E2B">
        <w:rPr>
          <w:rFonts w:ascii="굴림체" w:eastAsia="굴림체" w:hAnsi="굴림체" w:cs="굴림" w:hint="eastAsia"/>
          <w:b/>
          <w:bCs/>
          <w:color w:val="000000"/>
          <w:kern w:val="0"/>
          <w:sz w:val="24"/>
          <w:szCs w:val="24"/>
        </w:rPr>
        <w:t>■</w:t>
      </w:r>
      <w:r w:rsidR="008314F1">
        <w:rPr>
          <w:rFonts w:ascii="굴림체" w:eastAsia="굴림체" w:hAnsi="굴림체" w:cs="굴림" w:hint="eastAsia"/>
          <w:b/>
          <w:bCs/>
          <w:color w:val="000000"/>
          <w:kern w:val="0"/>
          <w:sz w:val="24"/>
          <w:szCs w:val="24"/>
        </w:rPr>
        <w:t xml:space="preserve"> </w:t>
      </w:r>
      <w:r w:rsidR="00EE317B" w:rsidRPr="00BB2E2B">
        <w:rPr>
          <w:rFonts w:ascii="Verdana" w:eastAsia="굴림체" w:hAnsi="Verdana" w:cs="굴림"/>
          <w:b/>
          <w:bCs/>
          <w:color w:val="000000"/>
          <w:kern w:val="0"/>
          <w:sz w:val="24"/>
          <w:szCs w:val="24"/>
        </w:rPr>
        <w:t>Exhibitor Information</w:t>
      </w:r>
    </w:p>
    <w:tbl>
      <w:tblPr>
        <w:tblW w:w="5000" w:type="pct"/>
        <w:tblBorders>
          <w:top w:val="single" w:sz="2" w:space="0" w:color="000000"/>
          <w:left w:val="single" w:sz="2" w:space="0" w:color="FFFFFF"/>
          <w:bottom w:val="single" w:sz="2" w:space="0" w:color="000000"/>
          <w:right w:val="single" w:sz="2" w:space="0" w:color="FFFFFF"/>
        </w:tblBorders>
        <w:tblCellMar>
          <w:top w:w="15" w:type="dxa"/>
          <w:left w:w="15" w:type="dxa"/>
          <w:bottom w:w="15" w:type="dxa"/>
          <w:right w:w="15" w:type="dxa"/>
        </w:tblCellMar>
        <w:tblLook w:val="04A0" w:firstRow="1" w:lastRow="0" w:firstColumn="1" w:lastColumn="0" w:noHBand="0" w:noVBand="1"/>
      </w:tblPr>
      <w:tblGrid>
        <w:gridCol w:w="1478"/>
        <w:gridCol w:w="1159"/>
        <w:gridCol w:w="2302"/>
        <w:gridCol w:w="1537"/>
        <w:gridCol w:w="3132"/>
      </w:tblGrid>
      <w:tr w:rsidR="00EE317B" w:rsidRPr="00EE317B" w:rsidTr="004D7485">
        <w:trPr>
          <w:trHeight w:val="218"/>
        </w:trPr>
        <w:tc>
          <w:tcPr>
            <w:tcW w:w="769" w:type="pct"/>
            <w:tcBorders>
              <w:top w:val="single" w:sz="12" w:space="0" w:color="auto"/>
              <w:left w:val="single" w:sz="12" w:space="0" w:color="auto"/>
              <w:bottom w:val="single" w:sz="6" w:space="0" w:color="auto"/>
              <w:right w:val="single" w:sz="6" w:space="0" w:color="auto"/>
            </w:tcBorders>
            <w:shd w:val="clear" w:color="auto" w:fill="F2F2F2" w:themeFill="background1" w:themeFillShade="F2"/>
            <w:tcMar>
              <w:top w:w="0" w:type="dxa"/>
              <w:left w:w="0" w:type="dxa"/>
              <w:bottom w:w="0" w:type="dxa"/>
              <w:right w:w="0" w:type="dxa"/>
            </w:tcMar>
            <w:vAlign w:val="center"/>
            <w:hideMark/>
          </w:tcPr>
          <w:p w:rsidR="00EE317B" w:rsidRPr="00AB1DFD" w:rsidRDefault="00EE317B" w:rsidP="00EE317B">
            <w:pPr>
              <w:widowControl/>
              <w:wordWrap/>
              <w:autoSpaceDE/>
              <w:autoSpaceDN/>
              <w:snapToGrid w:val="0"/>
              <w:spacing w:line="315" w:lineRule="atLeast"/>
              <w:jc w:val="center"/>
              <w:rPr>
                <w:rFonts w:ascii="Verdana" w:eastAsia="바탕" w:hAnsi="Verdana" w:cs="굴림"/>
                <w:color w:val="000000"/>
                <w:kern w:val="0"/>
                <w:sz w:val="24"/>
                <w:szCs w:val="20"/>
              </w:rPr>
            </w:pPr>
            <w:r w:rsidRPr="00AB1DFD">
              <w:rPr>
                <w:rFonts w:ascii="Verdana" w:eastAsia="굴림" w:hAnsi="굴림" w:cs="굴림" w:hint="eastAsia"/>
                <w:bCs/>
                <w:color w:val="000000"/>
                <w:kern w:val="0"/>
                <w:sz w:val="24"/>
                <w:szCs w:val="20"/>
              </w:rPr>
              <w:t>Company Name</w:t>
            </w:r>
          </w:p>
        </w:tc>
        <w:tc>
          <w:tcPr>
            <w:tcW w:w="4231" w:type="pct"/>
            <w:gridSpan w:val="4"/>
            <w:tcBorders>
              <w:top w:val="single" w:sz="12" w:space="0" w:color="auto"/>
              <w:left w:val="single" w:sz="6" w:space="0" w:color="auto"/>
              <w:bottom w:val="single" w:sz="6" w:space="0" w:color="auto"/>
              <w:right w:val="single" w:sz="12" w:space="0" w:color="auto"/>
            </w:tcBorders>
            <w:tcMar>
              <w:top w:w="0" w:type="dxa"/>
              <w:left w:w="0" w:type="dxa"/>
              <w:bottom w:w="0" w:type="dxa"/>
              <w:right w:w="0" w:type="dxa"/>
            </w:tcMar>
            <w:vAlign w:val="center"/>
            <w:hideMark/>
          </w:tcPr>
          <w:p w:rsidR="00EE317B" w:rsidRPr="00FF2857" w:rsidRDefault="00EE317B" w:rsidP="00EE317B">
            <w:pPr>
              <w:widowControl/>
              <w:wordWrap/>
              <w:autoSpaceDE/>
              <w:autoSpaceDN/>
              <w:snapToGrid w:val="0"/>
              <w:spacing w:line="315" w:lineRule="atLeast"/>
              <w:rPr>
                <w:rFonts w:ascii="Verdana" w:eastAsia="바탕" w:hAnsi="Verdana" w:cs="굴림"/>
                <w:color w:val="000000"/>
                <w:kern w:val="0"/>
                <w:sz w:val="24"/>
                <w:szCs w:val="20"/>
              </w:rPr>
            </w:pPr>
          </w:p>
        </w:tc>
      </w:tr>
      <w:tr w:rsidR="00EE317B" w:rsidRPr="00EE317B" w:rsidTr="004D7485">
        <w:trPr>
          <w:trHeight w:val="496"/>
        </w:trPr>
        <w:tc>
          <w:tcPr>
            <w:tcW w:w="769" w:type="pct"/>
            <w:tcBorders>
              <w:top w:val="single" w:sz="6" w:space="0" w:color="auto"/>
              <w:left w:val="single" w:sz="12" w:space="0" w:color="auto"/>
              <w:bottom w:val="single" w:sz="6" w:space="0" w:color="auto"/>
              <w:right w:val="single" w:sz="6" w:space="0" w:color="auto"/>
            </w:tcBorders>
            <w:shd w:val="clear" w:color="auto" w:fill="F2F2F2" w:themeFill="background1" w:themeFillShade="F2"/>
            <w:tcMar>
              <w:top w:w="0" w:type="dxa"/>
              <w:left w:w="0" w:type="dxa"/>
              <w:bottom w:w="0" w:type="dxa"/>
              <w:right w:w="0" w:type="dxa"/>
            </w:tcMar>
            <w:vAlign w:val="center"/>
            <w:hideMark/>
          </w:tcPr>
          <w:p w:rsidR="00EE317B" w:rsidRPr="00AB1DFD" w:rsidRDefault="00EE317B" w:rsidP="00EE317B">
            <w:pPr>
              <w:widowControl/>
              <w:wordWrap/>
              <w:autoSpaceDE/>
              <w:autoSpaceDN/>
              <w:snapToGrid w:val="0"/>
              <w:spacing w:line="315" w:lineRule="atLeast"/>
              <w:jc w:val="center"/>
              <w:rPr>
                <w:rFonts w:ascii="Verdana" w:eastAsia="바탕" w:hAnsi="Verdana" w:cs="굴림"/>
                <w:color w:val="000000"/>
                <w:kern w:val="0"/>
                <w:sz w:val="24"/>
                <w:szCs w:val="20"/>
              </w:rPr>
            </w:pPr>
            <w:r w:rsidRPr="00AB1DFD">
              <w:rPr>
                <w:rFonts w:ascii="Verdana" w:eastAsia="굴림" w:hAnsi="굴림" w:cs="굴림" w:hint="eastAsia"/>
                <w:bCs/>
                <w:color w:val="000000"/>
                <w:kern w:val="0"/>
                <w:sz w:val="24"/>
                <w:szCs w:val="20"/>
              </w:rPr>
              <w:t>Address</w:t>
            </w:r>
          </w:p>
        </w:tc>
        <w:tc>
          <w:tcPr>
            <w:tcW w:w="4231" w:type="pct"/>
            <w:gridSpan w:val="4"/>
            <w:tcBorders>
              <w:top w:val="single" w:sz="6" w:space="0" w:color="auto"/>
              <w:left w:val="single" w:sz="6" w:space="0" w:color="auto"/>
              <w:bottom w:val="single" w:sz="6" w:space="0" w:color="auto"/>
              <w:right w:val="single" w:sz="12" w:space="0" w:color="auto"/>
            </w:tcBorders>
            <w:tcMar>
              <w:top w:w="0" w:type="dxa"/>
              <w:left w:w="0" w:type="dxa"/>
              <w:bottom w:w="0" w:type="dxa"/>
              <w:right w:w="0" w:type="dxa"/>
            </w:tcMar>
            <w:vAlign w:val="center"/>
            <w:hideMark/>
          </w:tcPr>
          <w:p w:rsidR="00EE317B" w:rsidRPr="00FF2857" w:rsidRDefault="00EE317B" w:rsidP="00EE317B">
            <w:pPr>
              <w:widowControl/>
              <w:wordWrap/>
              <w:autoSpaceDE/>
              <w:autoSpaceDN/>
              <w:snapToGrid w:val="0"/>
              <w:spacing w:line="240" w:lineRule="atLeast"/>
              <w:rPr>
                <w:rFonts w:ascii="Verdana" w:eastAsia="바탕" w:hAnsi="Verdana" w:cs="굴림"/>
                <w:color w:val="000000"/>
                <w:kern w:val="0"/>
                <w:sz w:val="24"/>
                <w:szCs w:val="20"/>
              </w:rPr>
            </w:pPr>
          </w:p>
        </w:tc>
      </w:tr>
      <w:tr w:rsidR="004F42C9" w:rsidRPr="00EE317B" w:rsidTr="004D7485">
        <w:trPr>
          <w:trHeight w:val="491"/>
        </w:trPr>
        <w:tc>
          <w:tcPr>
            <w:tcW w:w="769" w:type="pct"/>
            <w:tcBorders>
              <w:top w:val="single" w:sz="6" w:space="0" w:color="auto"/>
              <w:left w:val="single" w:sz="12" w:space="0" w:color="auto"/>
              <w:bottom w:val="single" w:sz="6" w:space="0" w:color="auto"/>
              <w:right w:val="single" w:sz="6" w:space="0" w:color="auto"/>
            </w:tcBorders>
            <w:shd w:val="clear" w:color="auto" w:fill="F2F2F2" w:themeFill="background1" w:themeFillShade="F2"/>
            <w:tcMar>
              <w:top w:w="0" w:type="dxa"/>
              <w:left w:w="0" w:type="dxa"/>
              <w:bottom w:w="0" w:type="dxa"/>
              <w:right w:w="0" w:type="dxa"/>
            </w:tcMar>
            <w:vAlign w:val="center"/>
            <w:hideMark/>
          </w:tcPr>
          <w:p w:rsidR="00EE317B" w:rsidRPr="00AB1DFD" w:rsidRDefault="00EE317B" w:rsidP="00EE317B">
            <w:pPr>
              <w:widowControl/>
              <w:wordWrap/>
              <w:autoSpaceDE/>
              <w:autoSpaceDN/>
              <w:snapToGrid w:val="0"/>
              <w:spacing w:line="315" w:lineRule="atLeast"/>
              <w:jc w:val="center"/>
              <w:rPr>
                <w:rFonts w:ascii="Verdana" w:eastAsia="바탕" w:hAnsi="Verdana" w:cs="굴림"/>
                <w:color w:val="000000"/>
                <w:kern w:val="0"/>
                <w:sz w:val="24"/>
                <w:szCs w:val="20"/>
              </w:rPr>
            </w:pPr>
            <w:r w:rsidRPr="00AB1DFD">
              <w:rPr>
                <w:rFonts w:ascii="Verdana" w:eastAsia="굴림" w:hAnsi="굴림" w:cs="굴림" w:hint="eastAsia"/>
                <w:bCs/>
                <w:color w:val="000000"/>
                <w:kern w:val="0"/>
                <w:sz w:val="24"/>
                <w:szCs w:val="20"/>
              </w:rPr>
              <w:t>Telephone</w:t>
            </w:r>
          </w:p>
        </w:tc>
        <w:tc>
          <w:tcPr>
            <w:tcW w:w="1801" w:type="pct"/>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EE317B" w:rsidRPr="00FF2857" w:rsidRDefault="00EE317B" w:rsidP="00EE317B">
            <w:pPr>
              <w:widowControl/>
              <w:wordWrap/>
              <w:autoSpaceDE/>
              <w:autoSpaceDN/>
              <w:jc w:val="left"/>
              <w:rPr>
                <w:rFonts w:ascii="Verdana" w:eastAsia="굴림" w:hAnsi="Verdana" w:cs="굴림"/>
                <w:kern w:val="0"/>
                <w:sz w:val="24"/>
                <w:szCs w:val="24"/>
              </w:rPr>
            </w:pPr>
          </w:p>
        </w:tc>
        <w:tc>
          <w:tcPr>
            <w:tcW w:w="800"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0" w:type="dxa"/>
              <w:bottom w:w="0" w:type="dxa"/>
              <w:right w:w="0" w:type="dxa"/>
            </w:tcMar>
            <w:vAlign w:val="center"/>
            <w:hideMark/>
          </w:tcPr>
          <w:p w:rsidR="00EE317B" w:rsidRPr="00AB1DFD" w:rsidRDefault="00993AB0" w:rsidP="00AB1DFD">
            <w:pPr>
              <w:widowControl/>
              <w:wordWrap/>
              <w:autoSpaceDE/>
              <w:autoSpaceDN/>
              <w:snapToGrid w:val="0"/>
              <w:jc w:val="center"/>
              <w:rPr>
                <w:rFonts w:ascii="Verdana" w:eastAsia="바탕" w:hAnsi="Verdana" w:cs="굴림"/>
                <w:color w:val="000000"/>
                <w:kern w:val="0"/>
                <w:sz w:val="24"/>
                <w:szCs w:val="20"/>
              </w:rPr>
            </w:pPr>
            <w:r w:rsidRPr="00AB1DFD">
              <w:rPr>
                <w:rFonts w:ascii="Verdana" w:eastAsia="굴림" w:hAnsi="굴림" w:cs="굴림" w:hint="eastAsia"/>
                <w:bCs/>
                <w:color w:val="000000"/>
                <w:kern w:val="0"/>
                <w:sz w:val="24"/>
                <w:szCs w:val="20"/>
              </w:rPr>
              <w:t>FAX</w:t>
            </w:r>
          </w:p>
        </w:tc>
        <w:tc>
          <w:tcPr>
            <w:tcW w:w="1630" w:type="pct"/>
            <w:tcBorders>
              <w:top w:val="single" w:sz="6" w:space="0" w:color="auto"/>
              <w:left w:val="single" w:sz="6" w:space="0" w:color="auto"/>
              <w:bottom w:val="single" w:sz="6" w:space="0" w:color="auto"/>
              <w:right w:val="single" w:sz="12" w:space="0" w:color="auto"/>
            </w:tcBorders>
            <w:tcMar>
              <w:top w:w="0" w:type="dxa"/>
              <w:left w:w="0" w:type="dxa"/>
              <w:bottom w:w="0" w:type="dxa"/>
              <w:right w:w="0" w:type="dxa"/>
            </w:tcMar>
            <w:vAlign w:val="center"/>
            <w:hideMark/>
          </w:tcPr>
          <w:p w:rsidR="00EE317B" w:rsidRPr="00FF2857" w:rsidRDefault="00EE317B" w:rsidP="00EE317B">
            <w:pPr>
              <w:widowControl/>
              <w:wordWrap/>
              <w:autoSpaceDE/>
              <w:autoSpaceDN/>
              <w:snapToGrid w:val="0"/>
              <w:spacing w:line="315" w:lineRule="atLeast"/>
              <w:rPr>
                <w:rFonts w:ascii="Verdana" w:eastAsia="바탕" w:hAnsi="Verdana" w:cs="굴림"/>
                <w:color w:val="000000"/>
                <w:kern w:val="0"/>
                <w:sz w:val="24"/>
                <w:szCs w:val="20"/>
              </w:rPr>
            </w:pPr>
            <w:r w:rsidRPr="00FF2857">
              <w:rPr>
                <w:rFonts w:ascii="Verdana" w:eastAsia="굴림" w:hAnsi="Verdana" w:cs="굴림"/>
                <w:color w:val="000000"/>
                <w:kern w:val="0"/>
                <w:sz w:val="24"/>
                <w:szCs w:val="20"/>
              </w:rPr>
              <w:t xml:space="preserve"> </w:t>
            </w:r>
          </w:p>
        </w:tc>
      </w:tr>
      <w:tr w:rsidR="004D7485" w:rsidRPr="00EE317B" w:rsidTr="004D7485">
        <w:trPr>
          <w:trHeight w:val="497"/>
        </w:trPr>
        <w:tc>
          <w:tcPr>
            <w:tcW w:w="769" w:type="pct"/>
            <w:tcBorders>
              <w:top w:val="single" w:sz="6" w:space="0" w:color="auto"/>
              <w:left w:val="single" w:sz="12" w:space="0" w:color="auto"/>
              <w:bottom w:val="single" w:sz="6" w:space="0" w:color="auto"/>
              <w:right w:val="single" w:sz="6" w:space="0" w:color="auto"/>
            </w:tcBorders>
            <w:shd w:val="clear" w:color="auto" w:fill="F2F2F2" w:themeFill="background1" w:themeFillShade="F2"/>
            <w:tcMar>
              <w:top w:w="0" w:type="dxa"/>
              <w:left w:w="0" w:type="dxa"/>
              <w:bottom w:w="0" w:type="dxa"/>
              <w:right w:w="0" w:type="dxa"/>
            </w:tcMar>
            <w:vAlign w:val="center"/>
            <w:hideMark/>
          </w:tcPr>
          <w:p w:rsidR="00993AB0" w:rsidRPr="00AB1DFD" w:rsidRDefault="00993AB0" w:rsidP="00EE317B">
            <w:pPr>
              <w:widowControl/>
              <w:wordWrap/>
              <w:autoSpaceDE/>
              <w:autoSpaceDN/>
              <w:snapToGrid w:val="0"/>
              <w:spacing w:line="315" w:lineRule="atLeast"/>
              <w:jc w:val="center"/>
              <w:rPr>
                <w:rFonts w:ascii="Verdana" w:eastAsia="굴림" w:hAnsi="굴림" w:cs="굴림"/>
                <w:bCs/>
                <w:color w:val="000000"/>
                <w:kern w:val="0"/>
                <w:sz w:val="24"/>
                <w:szCs w:val="20"/>
              </w:rPr>
            </w:pPr>
            <w:r w:rsidRPr="00AB1DFD">
              <w:rPr>
                <w:rFonts w:ascii="Verdana" w:eastAsia="굴림" w:hAnsi="굴림" w:cs="굴림" w:hint="eastAsia"/>
                <w:bCs/>
                <w:color w:val="000000"/>
                <w:kern w:val="0"/>
                <w:sz w:val="24"/>
                <w:szCs w:val="20"/>
              </w:rPr>
              <w:t>Homepage</w:t>
            </w:r>
          </w:p>
        </w:tc>
        <w:tc>
          <w:tcPr>
            <w:tcW w:w="1801" w:type="pct"/>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993AB0" w:rsidRPr="00FF2857" w:rsidRDefault="00993AB0" w:rsidP="00EE317B">
            <w:pPr>
              <w:widowControl/>
              <w:wordWrap/>
              <w:autoSpaceDE/>
              <w:autoSpaceDN/>
              <w:jc w:val="left"/>
              <w:rPr>
                <w:rFonts w:ascii="Verdana" w:eastAsia="굴림" w:hAnsi="Verdana" w:cs="굴림"/>
                <w:kern w:val="0"/>
                <w:sz w:val="24"/>
                <w:szCs w:val="24"/>
              </w:rPr>
            </w:pPr>
          </w:p>
        </w:tc>
        <w:tc>
          <w:tcPr>
            <w:tcW w:w="800"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0" w:type="dxa"/>
              <w:bottom w:w="0" w:type="dxa"/>
              <w:right w:w="0" w:type="dxa"/>
            </w:tcMar>
            <w:vAlign w:val="center"/>
            <w:hideMark/>
          </w:tcPr>
          <w:p w:rsidR="00993AB0" w:rsidRPr="00AB1DFD" w:rsidRDefault="00993AB0" w:rsidP="00AB1DFD">
            <w:pPr>
              <w:widowControl/>
              <w:wordWrap/>
              <w:autoSpaceDE/>
              <w:autoSpaceDN/>
              <w:snapToGrid w:val="0"/>
              <w:jc w:val="center"/>
              <w:rPr>
                <w:rFonts w:ascii="Verdana" w:eastAsia="굴림" w:hAnsi="굴림" w:cs="굴림"/>
                <w:bCs/>
                <w:color w:val="000000"/>
                <w:kern w:val="0"/>
                <w:sz w:val="24"/>
                <w:szCs w:val="20"/>
              </w:rPr>
            </w:pPr>
            <w:r w:rsidRPr="00AB1DFD">
              <w:rPr>
                <w:rFonts w:ascii="Verdana" w:eastAsia="굴림" w:hAnsi="굴림" w:cs="굴림" w:hint="eastAsia"/>
                <w:bCs/>
                <w:color w:val="000000"/>
                <w:kern w:val="0"/>
                <w:sz w:val="24"/>
                <w:szCs w:val="20"/>
              </w:rPr>
              <w:t>E-mail</w:t>
            </w:r>
          </w:p>
        </w:tc>
        <w:tc>
          <w:tcPr>
            <w:tcW w:w="1630" w:type="pct"/>
            <w:tcBorders>
              <w:top w:val="single" w:sz="6" w:space="0" w:color="auto"/>
              <w:left w:val="single" w:sz="6" w:space="0" w:color="auto"/>
              <w:bottom w:val="single" w:sz="6" w:space="0" w:color="auto"/>
              <w:right w:val="single" w:sz="12" w:space="0" w:color="auto"/>
            </w:tcBorders>
            <w:tcMar>
              <w:top w:w="0" w:type="dxa"/>
              <w:left w:w="0" w:type="dxa"/>
              <w:bottom w:w="0" w:type="dxa"/>
              <w:right w:w="0" w:type="dxa"/>
            </w:tcMar>
            <w:vAlign w:val="center"/>
            <w:hideMark/>
          </w:tcPr>
          <w:p w:rsidR="00993AB0" w:rsidRPr="00FF2857" w:rsidRDefault="00993AB0" w:rsidP="00EE317B">
            <w:pPr>
              <w:widowControl/>
              <w:wordWrap/>
              <w:autoSpaceDE/>
              <w:autoSpaceDN/>
              <w:snapToGrid w:val="0"/>
              <w:spacing w:line="315" w:lineRule="atLeast"/>
              <w:rPr>
                <w:rFonts w:ascii="Verdana" w:eastAsia="굴림" w:hAnsi="Verdana" w:cs="굴림"/>
                <w:color w:val="000000"/>
                <w:kern w:val="0"/>
                <w:sz w:val="24"/>
                <w:szCs w:val="20"/>
              </w:rPr>
            </w:pPr>
          </w:p>
        </w:tc>
      </w:tr>
      <w:tr w:rsidR="00BB2E2B" w:rsidRPr="00EE317B" w:rsidTr="004D7485">
        <w:trPr>
          <w:trHeight w:val="97"/>
        </w:trPr>
        <w:tc>
          <w:tcPr>
            <w:tcW w:w="5000" w:type="pct"/>
            <w:gridSpan w:val="5"/>
            <w:tcBorders>
              <w:top w:val="single" w:sz="6" w:space="0" w:color="auto"/>
              <w:left w:val="single" w:sz="12" w:space="0" w:color="auto"/>
              <w:bottom w:val="single" w:sz="6" w:space="0" w:color="auto"/>
              <w:right w:val="single" w:sz="12" w:space="0" w:color="auto"/>
            </w:tcBorders>
            <w:shd w:val="clear" w:color="auto" w:fill="FFFFFF" w:themeFill="background1"/>
            <w:tcMar>
              <w:top w:w="0" w:type="dxa"/>
              <w:left w:w="0" w:type="dxa"/>
              <w:bottom w:w="0" w:type="dxa"/>
              <w:right w:w="0" w:type="dxa"/>
            </w:tcMar>
            <w:vAlign w:val="center"/>
            <w:hideMark/>
          </w:tcPr>
          <w:p w:rsidR="00BB2E2B" w:rsidRPr="00AB1DFD" w:rsidRDefault="00BB2E2B" w:rsidP="00AB1DFD">
            <w:pPr>
              <w:widowControl/>
              <w:wordWrap/>
              <w:autoSpaceDE/>
              <w:autoSpaceDN/>
              <w:snapToGrid w:val="0"/>
              <w:rPr>
                <w:rFonts w:ascii="Verdana" w:eastAsia="굴림" w:hAnsi="Verdana" w:cs="굴림"/>
                <w:color w:val="000000"/>
                <w:kern w:val="0"/>
                <w:sz w:val="24"/>
                <w:szCs w:val="20"/>
              </w:rPr>
            </w:pPr>
          </w:p>
        </w:tc>
      </w:tr>
      <w:tr w:rsidR="004F42C9" w:rsidRPr="00EE317B" w:rsidTr="004D7485">
        <w:trPr>
          <w:trHeight w:val="218"/>
        </w:trPr>
        <w:tc>
          <w:tcPr>
            <w:tcW w:w="769" w:type="pct"/>
            <w:vMerge w:val="restart"/>
            <w:tcBorders>
              <w:top w:val="single" w:sz="6" w:space="0" w:color="auto"/>
              <w:left w:val="single" w:sz="12" w:space="0" w:color="auto"/>
              <w:bottom w:val="single" w:sz="6" w:space="0" w:color="auto"/>
              <w:right w:val="single" w:sz="6" w:space="0" w:color="auto"/>
            </w:tcBorders>
            <w:shd w:val="clear" w:color="auto" w:fill="F2F2F2" w:themeFill="background1" w:themeFillShade="F2"/>
            <w:tcMar>
              <w:top w:w="0" w:type="dxa"/>
              <w:left w:w="0" w:type="dxa"/>
              <w:bottom w:w="0" w:type="dxa"/>
              <w:right w:w="0" w:type="dxa"/>
            </w:tcMar>
            <w:vAlign w:val="center"/>
            <w:hideMark/>
          </w:tcPr>
          <w:p w:rsidR="00BB2E2B" w:rsidRDefault="00301C43" w:rsidP="00AB1DFD">
            <w:pPr>
              <w:widowControl/>
              <w:wordWrap/>
              <w:autoSpaceDE/>
              <w:autoSpaceDN/>
              <w:snapToGrid w:val="0"/>
              <w:jc w:val="center"/>
              <w:rPr>
                <w:rFonts w:ascii="Verdana" w:eastAsia="굴림" w:hAnsi="굴림" w:cs="굴림"/>
                <w:bCs/>
                <w:color w:val="000000"/>
                <w:kern w:val="0"/>
                <w:sz w:val="24"/>
                <w:szCs w:val="20"/>
              </w:rPr>
            </w:pPr>
            <w:r>
              <w:rPr>
                <w:rFonts w:ascii="Verdana" w:eastAsia="굴림" w:hAnsi="굴림" w:cs="굴림"/>
                <w:bCs/>
                <w:color w:val="000000"/>
                <w:kern w:val="0"/>
                <w:sz w:val="24"/>
                <w:szCs w:val="20"/>
              </w:rPr>
              <w:t>P</w:t>
            </w:r>
            <w:r w:rsidR="00BB2E2B" w:rsidRPr="00AB1DFD">
              <w:rPr>
                <w:rFonts w:ascii="Verdana" w:eastAsia="굴림" w:hAnsi="굴림" w:cs="굴림" w:hint="eastAsia"/>
                <w:bCs/>
                <w:color w:val="000000"/>
                <w:kern w:val="0"/>
                <w:sz w:val="24"/>
                <w:szCs w:val="20"/>
              </w:rPr>
              <w:t>erson</w:t>
            </w:r>
          </w:p>
          <w:p w:rsidR="00301C43" w:rsidRPr="00AB1DFD" w:rsidRDefault="00301C43" w:rsidP="00301C43">
            <w:pPr>
              <w:widowControl/>
              <w:wordWrap/>
              <w:autoSpaceDE/>
              <w:autoSpaceDN/>
              <w:snapToGrid w:val="0"/>
              <w:jc w:val="center"/>
              <w:rPr>
                <w:rFonts w:ascii="Verdana" w:eastAsia="바탕" w:hAnsi="Verdana" w:cs="굴림"/>
                <w:color w:val="000000"/>
                <w:kern w:val="0"/>
                <w:sz w:val="24"/>
                <w:szCs w:val="20"/>
              </w:rPr>
            </w:pPr>
            <w:r>
              <w:rPr>
                <w:rFonts w:ascii="Verdana" w:eastAsia="굴림" w:hAnsi="굴림" w:cs="굴림"/>
                <w:bCs/>
                <w:color w:val="000000"/>
                <w:kern w:val="0"/>
                <w:sz w:val="24"/>
                <w:szCs w:val="20"/>
              </w:rPr>
              <w:t>in charge</w:t>
            </w:r>
          </w:p>
        </w:tc>
        <w:tc>
          <w:tcPr>
            <w:tcW w:w="603"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0" w:type="dxa"/>
              <w:bottom w:w="0" w:type="dxa"/>
              <w:right w:w="0" w:type="dxa"/>
            </w:tcMar>
            <w:vAlign w:val="center"/>
            <w:hideMark/>
          </w:tcPr>
          <w:p w:rsidR="00BB2E2B" w:rsidRPr="00AB1DFD" w:rsidRDefault="00BB2E2B" w:rsidP="00AB1DFD">
            <w:pPr>
              <w:widowControl/>
              <w:wordWrap/>
              <w:autoSpaceDE/>
              <w:autoSpaceDN/>
              <w:snapToGrid w:val="0"/>
              <w:jc w:val="center"/>
              <w:rPr>
                <w:rFonts w:ascii="Verdana" w:eastAsia="바탕" w:hAnsi="Verdana" w:cs="굴림"/>
                <w:color w:val="000000"/>
                <w:kern w:val="0"/>
                <w:sz w:val="24"/>
                <w:szCs w:val="20"/>
              </w:rPr>
            </w:pPr>
            <w:r w:rsidRPr="00AB1DFD">
              <w:rPr>
                <w:rFonts w:ascii="Verdana" w:eastAsia="굴림" w:hAnsi="굴림" w:cs="굴림" w:hint="eastAsia"/>
                <w:color w:val="000000"/>
                <w:kern w:val="0"/>
                <w:sz w:val="24"/>
                <w:szCs w:val="20"/>
              </w:rPr>
              <w:t>Name</w:t>
            </w:r>
          </w:p>
        </w:tc>
        <w:tc>
          <w:tcPr>
            <w:tcW w:w="119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B2E2B" w:rsidRPr="00FF2857" w:rsidRDefault="00BB2E2B" w:rsidP="007E5364">
            <w:pPr>
              <w:widowControl/>
              <w:wordWrap/>
              <w:autoSpaceDE/>
              <w:autoSpaceDN/>
              <w:snapToGrid w:val="0"/>
              <w:spacing w:line="384" w:lineRule="auto"/>
              <w:rPr>
                <w:rFonts w:ascii="Verdana" w:eastAsia="바탕" w:hAnsi="Verdana" w:cs="굴림"/>
                <w:color w:val="000000"/>
                <w:kern w:val="0"/>
                <w:sz w:val="24"/>
                <w:szCs w:val="20"/>
              </w:rPr>
            </w:pPr>
          </w:p>
        </w:tc>
        <w:tc>
          <w:tcPr>
            <w:tcW w:w="800"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0" w:type="dxa"/>
              <w:bottom w:w="0" w:type="dxa"/>
              <w:right w:w="0" w:type="dxa"/>
            </w:tcMar>
            <w:vAlign w:val="center"/>
            <w:hideMark/>
          </w:tcPr>
          <w:p w:rsidR="00BB2E2B" w:rsidRPr="00AB1DFD" w:rsidRDefault="00BB2E2B" w:rsidP="00AB1DFD">
            <w:pPr>
              <w:widowControl/>
              <w:wordWrap/>
              <w:autoSpaceDE/>
              <w:autoSpaceDN/>
              <w:jc w:val="center"/>
              <w:rPr>
                <w:rFonts w:ascii="Verdana" w:eastAsia="굴림" w:hAnsi="Verdana" w:cs="굴림"/>
                <w:kern w:val="0"/>
                <w:sz w:val="24"/>
                <w:szCs w:val="24"/>
              </w:rPr>
            </w:pPr>
            <w:r w:rsidRPr="00AB1DFD">
              <w:rPr>
                <w:rFonts w:ascii="Verdana" w:eastAsia="굴림" w:hAnsi="굴림" w:cs="굴림" w:hint="eastAsia"/>
                <w:color w:val="000000"/>
                <w:kern w:val="0"/>
                <w:sz w:val="24"/>
                <w:szCs w:val="20"/>
              </w:rPr>
              <w:t>Tel.(direct)</w:t>
            </w:r>
          </w:p>
        </w:tc>
        <w:tc>
          <w:tcPr>
            <w:tcW w:w="1630" w:type="pct"/>
            <w:tcBorders>
              <w:top w:val="single" w:sz="6" w:space="0" w:color="auto"/>
              <w:left w:val="single" w:sz="6" w:space="0" w:color="auto"/>
              <w:bottom w:val="single" w:sz="6" w:space="0" w:color="auto"/>
              <w:right w:val="single" w:sz="12" w:space="0" w:color="auto"/>
            </w:tcBorders>
            <w:tcMar>
              <w:top w:w="0" w:type="dxa"/>
              <w:left w:w="0" w:type="dxa"/>
              <w:bottom w:w="0" w:type="dxa"/>
              <w:right w:w="0" w:type="dxa"/>
            </w:tcMar>
            <w:vAlign w:val="center"/>
            <w:hideMark/>
          </w:tcPr>
          <w:p w:rsidR="00BB2E2B" w:rsidRPr="00FF2857" w:rsidRDefault="00BB2E2B" w:rsidP="00EE317B">
            <w:pPr>
              <w:widowControl/>
              <w:wordWrap/>
              <w:autoSpaceDE/>
              <w:autoSpaceDN/>
              <w:jc w:val="left"/>
              <w:rPr>
                <w:rFonts w:ascii="Verdana" w:eastAsia="굴림" w:hAnsi="Verdana" w:cs="굴림"/>
                <w:kern w:val="0"/>
                <w:sz w:val="24"/>
                <w:szCs w:val="24"/>
              </w:rPr>
            </w:pPr>
          </w:p>
        </w:tc>
      </w:tr>
      <w:tr w:rsidR="004F42C9" w:rsidRPr="00EE317B" w:rsidTr="004D7485">
        <w:trPr>
          <w:trHeight w:val="268"/>
        </w:trPr>
        <w:tc>
          <w:tcPr>
            <w:tcW w:w="769" w:type="pct"/>
            <w:vMerge/>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hideMark/>
          </w:tcPr>
          <w:p w:rsidR="00BB2E2B" w:rsidRPr="00AB1DFD" w:rsidRDefault="00BB2E2B" w:rsidP="00AB1DFD">
            <w:pPr>
              <w:widowControl/>
              <w:wordWrap/>
              <w:autoSpaceDE/>
              <w:autoSpaceDN/>
              <w:jc w:val="left"/>
              <w:rPr>
                <w:rFonts w:ascii="Verdana" w:eastAsia="바탕" w:hAnsi="Verdana" w:cs="굴림"/>
                <w:color w:val="000000"/>
                <w:kern w:val="0"/>
                <w:sz w:val="24"/>
                <w:szCs w:val="20"/>
              </w:rPr>
            </w:pPr>
          </w:p>
        </w:tc>
        <w:tc>
          <w:tcPr>
            <w:tcW w:w="603"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0" w:type="dxa"/>
              <w:bottom w:w="0" w:type="dxa"/>
              <w:right w:w="0" w:type="dxa"/>
            </w:tcMar>
            <w:vAlign w:val="center"/>
            <w:hideMark/>
          </w:tcPr>
          <w:p w:rsidR="00BB2E2B" w:rsidRPr="00AB1DFD" w:rsidRDefault="00BB2E2B" w:rsidP="00AB1DFD">
            <w:pPr>
              <w:widowControl/>
              <w:wordWrap/>
              <w:autoSpaceDE/>
              <w:autoSpaceDN/>
              <w:snapToGrid w:val="0"/>
              <w:jc w:val="center"/>
              <w:rPr>
                <w:rFonts w:ascii="Verdana" w:eastAsia="바탕" w:hAnsi="Verdana" w:cs="굴림"/>
                <w:color w:val="000000"/>
                <w:kern w:val="0"/>
                <w:sz w:val="24"/>
                <w:szCs w:val="20"/>
              </w:rPr>
            </w:pPr>
            <w:r w:rsidRPr="00AB1DFD">
              <w:rPr>
                <w:rFonts w:ascii="Verdana" w:eastAsia="바탕" w:hAnsi="Verdana" w:cs="굴림" w:hint="eastAsia"/>
                <w:color w:val="000000"/>
                <w:kern w:val="0"/>
                <w:sz w:val="24"/>
                <w:szCs w:val="20"/>
              </w:rPr>
              <w:t>Position</w:t>
            </w:r>
          </w:p>
        </w:tc>
        <w:tc>
          <w:tcPr>
            <w:tcW w:w="119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B2E2B" w:rsidRPr="00FF2857" w:rsidRDefault="00BB2E2B" w:rsidP="007E5364">
            <w:pPr>
              <w:widowControl/>
              <w:wordWrap/>
              <w:autoSpaceDE/>
              <w:autoSpaceDN/>
              <w:snapToGrid w:val="0"/>
              <w:spacing w:line="384" w:lineRule="auto"/>
              <w:rPr>
                <w:rFonts w:ascii="Verdana" w:eastAsia="바탕" w:hAnsi="Verdana" w:cs="굴림"/>
                <w:color w:val="000000"/>
                <w:kern w:val="0"/>
                <w:sz w:val="24"/>
                <w:szCs w:val="20"/>
              </w:rPr>
            </w:pPr>
          </w:p>
        </w:tc>
        <w:tc>
          <w:tcPr>
            <w:tcW w:w="800"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0" w:type="dxa"/>
              <w:bottom w:w="0" w:type="dxa"/>
              <w:right w:w="0" w:type="dxa"/>
            </w:tcMar>
            <w:vAlign w:val="center"/>
            <w:hideMark/>
          </w:tcPr>
          <w:p w:rsidR="00BB2E2B" w:rsidRPr="00AB1DFD" w:rsidRDefault="00BB2E2B" w:rsidP="00AB1DFD">
            <w:pPr>
              <w:widowControl/>
              <w:wordWrap/>
              <w:autoSpaceDE/>
              <w:autoSpaceDN/>
              <w:jc w:val="center"/>
              <w:rPr>
                <w:rFonts w:ascii="Verdana" w:eastAsia="굴림" w:hAnsi="Verdana" w:cs="굴림"/>
                <w:kern w:val="0"/>
                <w:sz w:val="24"/>
                <w:szCs w:val="24"/>
              </w:rPr>
            </w:pPr>
            <w:r w:rsidRPr="00AB1DFD">
              <w:rPr>
                <w:rFonts w:ascii="Verdana" w:eastAsia="굴림" w:hAnsi="굴림" w:cs="굴림" w:hint="eastAsia"/>
                <w:color w:val="000000"/>
                <w:kern w:val="0"/>
                <w:sz w:val="24"/>
                <w:szCs w:val="20"/>
              </w:rPr>
              <w:t>Cell Phone</w:t>
            </w:r>
          </w:p>
        </w:tc>
        <w:tc>
          <w:tcPr>
            <w:tcW w:w="1630" w:type="pct"/>
            <w:tcBorders>
              <w:top w:val="single" w:sz="6" w:space="0" w:color="auto"/>
              <w:left w:val="single" w:sz="6" w:space="0" w:color="auto"/>
              <w:bottom w:val="single" w:sz="6" w:space="0" w:color="auto"/>
              <w:right w:val="single" w:sz="12" w:space="0" w:color="auto"/>
            </w:tcBorders>
            <w:tcMar>
              <w:top w:w="0" w:type="dxa"/>
              <w:left w:w="0" w:type="dxa"/>
              <w:bottom w:w="0" w:type="dxa"/>
              <w:right w:w="0" w:type="dxa"/>
            </w:tcMar>
            <w:vAlign w:val="center"/>
            <w:hideMark/>
          </w:tcPr>
          <w:p w:rsidR="00BB2E2B" w:rsidRPr="00FF2857" w:rsidRDefault="00BB2E2B" w:rsidP="00EE317B">
            <w:pPr>
              <w:widowControl/>
              <w:wordWrap/>
              <w:autoSpaceDE/>
              <w:autoSpaceDN/>
              <w:snapToGrid w:val="0"/>
              <w:spacing w:line="315" w:lineRule="atLeast"/>
              <w:rPr>
                <w:rFonts w:ascii="Verdana" w:eastAsia="바탕" w:hAnsi="Verdana" w:cs="굴림"/>
                <w:color w:val="000000"/>
                <w:kern w:val="0"/>
                <w:sz w:val="24"/>
                <w:szCs w:val="20"/>
              </w:rPr>
            </w:pPr>
            <w:r w:rsidRPr="00FF2857">
              <w:rPr>
                <w:rFonts w:ascii="Verdana" w:eastAsia="바탕" w:hAnsi="Verdana" w:cs="굴림" w:hint="eastAsia"/>
                <w:color w:val="000000"/>
                <w:kern w:val="0"/>
                <w:sz w:val="24"/>
                <w:szCs w:val="20"/>
              </w:rPr>
              <w:t xml:space="preserve"> </w:t>
            </w:r>
          </w:p>
        </w:tc>
      </w:tr>
      <w:tr w:rsidR="004F42C9" w:rsidRPr="00EE317B" w:rsidTr="00B36871">
        <w:trPr>
          <w:trHeight w:val="406"/>
        </w:trPr>
        <w:tc>
          <w:tcPr>
            <w:tcW w:w="769" w:type="pct"/>
            <w:vMerge/>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hideMark/>
          </w:tcPr>
          <w:p w:rsidR="00BB2E2B" w:rsidRPr="00AB1DFD" w:rsidRDefault="00BB2E2B" w:rsidP="00AB1DFD">
            <w:pPr>
              <w:widowControl/>
              <w:wordWrap/>
              <w:autoSpaceDE/>
              <w:autoSpaceDN/>
              <w:jc w:val="left"/>
              <w:rPr>
                <w:rFonts w:ascii="Verdana" w:eastAsia="바탕" w:hAnsi="Verdana" w:cs="굴림"/>
                <w:color w:val="000000"/>
                <w:kern w:val="0"/>
                <w:sz w:val="24"/>
                <w:szCs w:val="20"/>
              </w:rPr>
            </w:pPr>
          </w:p>
        </w:tc>
        <w:tc>
          <w:tcPr>
            <w:tcW w:w="603"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0" w:type="dxa"/>
              <w:bottom w:w="0" w:type="dxa"/>
              <w:right w:w="0" w:type="dxa"/>
            </w:tcMar>
            <w:vAlign w:val="center"/>
            <w:hideMark/>
          </w:tcPr>
          <w:p w:rsidR="00BB2E2B" w:rsidRPr="00AB1DFD" w:rsidRDefault="00BB2E2B" w:rsidP="00AB1DFD">
            <w:pPr>
              <w:widowControl/>
              <w:wordWrap/>
              <w:autoSpaceDE/>
              <w:autoSpaceDN/>
              <w:snapToGrid w:val="0"/>
              <w:jc w:val="center"/>
              <w:rPr>
                <w:rFonts w:ascii="Verdana" w:eastAsia="굴림" w:hAnsi="굴림" w:cs="굴림"/>
                <w:color w:val="000000"/>
                <w:kern w:val="0"/>
                <w:sz w:val="24"/>
                <w:szCs w:val="20"/>
              </w:rPr>
            </w:pPr>
            <w:r w:rsidRPr="00AB1DFD">
              <w:rPr>
                <w:rFonts w:ascii="Verdana" w:eastAsia="굴림" w:hAnsi="굴림" w:cs="굴림" w:hint="eastAsia"/>
                <w:color w:val="000000"/>
                <w:kern w:val="0"/>
                <w:sz w:val="24"/>
                <w:szCs w:val="20"/>
              </w:rPr>
              <w:t>E-mail</w:t>
            </w:r>
          </w:p>
        </w:tc>
        <w:tc>
          <w:tcPr>
            <w:tcW w:w="119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B2E2B" w:rsidRPr="00FF2857" w:rsidRDefault="00BB2E2B" w:rsidP="007E5364">
            <w:pPr>
              <w:widowControl/>
              <w:wordWrap/>
              <w:autoSpaceDE/>
              <w:autoSpaceDN/>
              <w:snapToGrid w:val="0"/>
              <w:spacing w:line="384" w:lineRule="auto"/>
              <w:rPr>
                <w:rFonts w:ascii="Verdana" w:eastAsia="굴림" w:hAnsi="굴림" w:cs="굴림"/>
                <w:color w:val="000000"/>
                <w:kern w:val="0"/>
                <w:sz w:val="24"/>
                <w:szCs w:val="20"/>
              </w:rPr>
            </w:pPr>
          </w:p>
        </w:tc>
        <w:tc>
          <w:tcPr>
            <w:tcW w:w="800"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0" w:type="dxa"/>
              <w:bottom w:w="0" w:type="dxa"/>
              <w:right w:w="0" w:type="dxa"/>
            </w:tcMar>
            <w:vAlign w:val="center"/>
            <w:hideMark/>
          </w:tcPr>
          <w:p w:rsidR="00BB2E2B" w:rsidRPr="00AB1DFD" w:rsidRDefault="00BB2E2B" w:rsidP="00AB1DFD">
            <w:pPr>
              <w:widowControl/>
              <w:wordWrap/>
              <w:autoSpaceDE/>
              <w:autoSpaceDN/>
              <w:jc w:val="center"/>
              <w:rPr>
                <w:rFonts w:ascii="Verdana" w:eastAsia="굴림" w:hAnsi="Verdana" w:cs="굴림"/>
                <w:kern w:val="0"/>
                <w:sz w:val="24"/>
                <w:szCs w:val="24"/>
              </w:rPr>
            </w:pPr>
            <w:r w:rsidRPr="00AB1DFD">
              <w:rPr>
                <w:rFonts w:ascii="Verdana" w:eastAsia="굴림" w:hAnsi="Verdana" w:cs="굴림" w:hint="eastAsia"/>
                <w:kern w:val="0"/>
                <w:sz w:val="24"/>
                <w:szCs w:val="24"/>
              </w:rPr>
              <w:t>FAX</w:t>
            </w:r>
          </w:p>
        </w:tc>
        <w:tc>
          <w:tcPr>
            <w:tcW w:w="1630" w:type="pct"/>
            <w:tcBorders>
              <w:top w:val="single" w:sz="6" w:space="0" w:color="auto"/>
              <w:left w:val="single" w:sz="6" w:space="0" w:color="auto"/>
              <w:bottom w:val="single" w:sz="6" w:space="0" w:color="auto"/>
              <w:right w:val="single" w:sz="12" w:space="0" w:color="auto"/>
            </w:tcBorders>
            <w:tcMar>
              <w:top w:w="0" w:type="dxa"/>
              <w:left w:w="0" w:type="dxa"/>
              <w:bottom w:w="0" w:type="dxa"/>
              <w:right w:w="0" w:type="dxa"/>
            </w:tcMar>
            <w:vAlign w:val="center"/>
            <w:hideMark/>
          </w:tcPr>
          <w:p w:rsidR="00BB2E2B" w:rsidRPr="00FF2857" w:rsidRDefault="00BB2E2B" w:rsidP="00EE317B">
            <w:pPr>
              <w:widowControl/>
              <w:wordWrap/>
              <w:autoSpaceDE/>
              <w:autoSpaceDN/>
              <w:snapToGrid w:val="0"/>
              <w:spacing w:line="315" w:lineRule="atLeast"/>
              <w:rPr>
                <w:rFonts w:ascii="Verdana" w:eastAsia="바탕" w:hAnsi="Verdana" w:cs="굴림"/>
                <w:color w:val="000000"/>
                <w:kern w:val="0"/>
                <w:sz w:val="24"/>
                <w:szCs w:val="20"/>
              </w:rPr>
            </w:pPr>
          </w:p>
        </w:tc>
      </w:tr>
      <w:tr w:rsidR="004D7485" w:rsidRPr="00EE317B" w:rsidTr="00B36871">
        <w:trPr>
          <w:trHeight w:val="456"/>
        </w:trPr>
        <w:tc>
          <w:tcPr>
            <w:tcW w:w="769" w:type="pct"/>
            <w:vMerge/>
            <w:tcBorders>
              <w:top w:val="single" w:sz="6" w:space="0" w:color="auto"/>
              <w:left w:val="single" w:sz="12" w:space="0" w:color="auto"/>
              <w:bottom w:val="single" w:sz="12" w:space="0" w:color="auto"/>
              <w:right w:val="single" w:sz="6" w:space="0" w:color="auto"/>
            </w:tcBorders>
            <w:shd w:val="clear" w:color="auto" w:fill="F2F2F2" w:themeFill="background1" w:themeFillShade="F2"/>
            <w:vAlign w:val="center"/>
            <w:hideMark/>
          </w:tcPr>
          <w:p w:rsidR="00BB2E2B" w:rsidRPr="00AB1DFD" w:rsidRDefault="00BB2E2B" w:rsidP="00AB1DFD">
            <w:pPr>
              <w:widowControl/>
              <w:wordWrap/>
              <w:autoSpaceDE/>
              <w:autoSpaceDN/>
              <w:jc w:val="left"/>
              <w:rPr>
                <w:rFonts w:ascii="Verdana" w:eastAsia="바탕" w:hAnsi="Verdana" w:cs="굴림"/>
                <w:color w:val="000000"/>
                <w:kern w:val="0"/>
                <w:sz w:val="24"/>
                <w:szCs w:val="20"/>
              </w:rPr>
            </w:pPr>
          </w:p>
        </w:tc>
        <w:tc>
          <w:tcPr>
            <w:tcW w:w="603" w:type="pct"/>
            <w:tcBorders>
              <w:top w:val="single" w:sz="6" w:space="0" w:color="auto"/>
              <w:left w:val="single" w:sz="6" w:space="0" w:color="auto"/>
              <w:bottom w:val="single" w:sz="12" w:space="0" w:color="auto"/>
              <w:right w:val="single" w:sz="6" w:space="0" w:color="auto"/>
            </w:tcBorders>
            <w:shd w:val="clear" w:color="auto" w:fill="F2F2F2" w:themeFill="background1" w:themeFillShade="F2"/>
            <w:tcMar>
              <w:top w:w="0" w:type="dxa"/>
              <w:left w:w="0" w:type="dxa"/>
              <w:bottom w:w="0" w:type="dxa"/>
              <w:right w:w="0" w:type="dxa"/>
            </w:tcMar>
            <w:vAlign w:val="center"/>
            <w:hideMark/>
          </w:tcPr>
          <w:p w:rsidR="00BB2E2B" w:rsidRPr="00AB1DFD" w:rsidRDefault="00BB2E2B" w:rsidP="00AB1DFD">
            <w:pPr>
              <w:widowControl/>
              <w:wordWrap/>
              <w:autoSpaceDE/>
              <w:autoSpaceDN/>
              <w:snapToGrid w:val="0"/>
              <w:jc w:val="center"/>
              <w:rPr>
                <w:rFonts w:ascii="Verdana" w:eastAsia="굴림" w:hAnsi="굴림" w:cs="굴림"/>
                <w:color w:val="000000"/>
                <w:kern w:val="0"/>
                <w:sz w:val="24"/>
                <w:szCs w:val="20"/>
              </w:rPr>
            </w:pPr>
            <w:r w:rsidRPr="00AB1DFD">
              <w:rPr>
                <w:rFonts w:ascii="Verdana" w:eastAsia="굴림" w:hAnsi="굴림" w:cs="굴림" w:hint="eastAsia"/>
                <w:color w:val="000000"/>
                <w:kern w:val="0"/>
                <w:sz w:val="24"/>
                <w:szCs w:val="20"/>
              </w:rPr>
              <w:t>Mailing</w:t>
            </w:r>
          </w:p>
          <w:p w:rsidR="00BB2E2B" w:rsidRPr="00AB1DFD" w:rsidRDefault="00BB2E2B" w:rsidP="00AB1DFD">
            <w:pPr>
              <w:widowControl/>
              <w:wordWrap/>
              <w:autoSpaceDE/>
              <w:autoSpaceDN/>
              <w:snapToGrid w:val="0"/>
              <w:jc w:val="center"/>
              <w:rPr>
                <w:rFonts w:ascii="Verdana" w:eastAsia="굴림" w:hAnsi="굴림" w:cs="굴림"/>
                <w:color w:val="000000"/>
                <w:kern w:val="0"/>
                <w:sz w:val="24"/>
                <w:szCs w:val="20"/>
              </w:rPr>
            </w:pPr>
            <w:r w:rsidRPr="00AB1DFD">
              <w:rPr>
                <w:rFonts w:ascii="Verdana" w:eastAsia="굴림" w:hAnsi="굴림" w:cs="굴림" w:hint="eastAsia"/>
                <w:color w:val="000000"/>
                <w:kern w:val="0"/>
                <w:sz w:val="24"/>
                <w:szCs w:val="20"/>
              </w:rPr>
              <w:t>address</w:t>
            </w:r>
          </w:p>
        </w:tc>
        <w:tc>
          <w:tcPr>
            <w:tcW w:w="3628" w:type="pct"/>
            <w:gridSpan w:val="3"/>
            <w:tcBorders>
              <w:top w:val="single" w:sz="6" w:space="0" w:color="auto"/>
              <w:left w:val="single" w:sz="6" w:space="0" w:color="auto"/>
              <w:bottom w:val="single" w:sz="12" w:space="0" w:color="auto"/>
              <w:right w:val="single" w:sz="12" w:space="0" w:color="auto"/>
            </w:tcBorders>
            <w:tcMar>
              <w:top w:w="0" w:type="dxa"/>
              <w:left w:w="0" w:type="dxa"/>
              <w:bottom w:w="0" w:type="dxa"/>
              <w:right w:w="0" w:type="dxa"/>
            </w:tcMar>
            <w:vAlign w:val="center"/>
            <w:hideMark/>
          </w:tcPr>
          <w:p w:rsidR="00BB2E2B" w:rsidRPr="00FF2857" w:rsidRDefault="00BB2E2B" w:rsidP="007E5364">
            <w:pPr>
              <w:widowControl/>
              <w:wordWrap/>
              <w:autoSpaceDE/>
              <w:autoSpaceDN/>
              <w:snapToGrid w:val="0"/>
              <w:rPr>
                <w:rFonts w:ascii="Verdana" w:eastAsia="바탕" w:hAnsi="Verdana" w:cs="굴림"/>
                <w:color w:val="000000"/>
                <w:kern w:val="0"/>
                <w:sz w:val="24"/>
                <w:szCs w:val="20"/>
              </w:rPr>
            </w:pPr>
          </w:p>
        </w:tc>
      </w:tr>
    </w:tbl>
    <w:p w:rsidR="00EE317B" w:rsidRPr="008314F1" w:rsidRDefault="00EE317B" w:rsidP="00EE317B">
      <w:pPr>
        <w:widowControl/>
        <w:wordWrap/>
        <w:autoSpaceDE/>
        <w:autoSpaceDN/>
        <w:snapToGrid w:val="0"/>
        <w:spacing w:line="384" w:lineRule="auto"/>
        <w:rPr>
          <w:rFonts w:ascii="Verdana" w:eastAsia="바탕" w:hAnsi="Verdana" w:cs="굴림"/>
          <w:color w:val="000000"/>
          <w:kern w:val="0"/>
          <w:sz w:val="12"/>
          <w:szCs w:val="20"/>
        </w:rPr>
      </w:pPr>
    </w:p>
    <w:p w:rsidR="008314F1" w:rsidRPr="008314F1" w:rsidRDefault="008314F1" w:rsidP="00EE317B">
      <w:pPr>
        <w:widowControl/>
        <w:wordWrap/>
        <w:autoSpaceDE/>
        <w:autoSpaceDN/>
        <w:snapToGrid w:val="0"/>
        <w:spacing w:line="384" w:lineRule="auto"/>
        <w:rPr>
          <w:rFonts w:ascii="Verdana" w:eastAsia="바탕" w:hAnsi="Verdana" w:cs="굴림"/>
          <w:color w:val="000000"/>
          <w:kern w:val="0"/>
          <w:sz w:val="24"/>
          <w:szCs w:val="24"/>
        </w:rPr>
      </w:pPr>
      <w:r w:rsidRPr="00BB2E2B">
        <w:rPr>
          <w:rFonts w:ascii="굴림체" w:eastAsia="굴림체" w:hAnsi="굴림체" w:cs="굴림" w:hint="eastAsia"/>
          <w:b/>
          <w:bCs/>
          <w:color w:val="000000"/>
          <w:kern w:val="0"/>
          <w:sz w:val="24"/>
          <w:szCs w:val="24"/>
        </w:rPr>
        <w:t>■</w:t>
      </w:r>
      <w:r>
        <w:rPr>
          <w:rFonts w:ascii="굴림체" w:eastAsia="굴림체" w:hAnsi="굴림체" w:cs="굴림" w:hint="eastAsia"/>
          <w:b/>
          <w:bCs/>
          <w:color w:val="000000"/>
          <w:kern w:val="0"/>
          <w:sz w:val="24"/>
          <w:szCs w:val="24"/>
        </w:rPr>
        <w:t xml:space="preserve"> </w:t>
      </w:r>
      <w:r w:rsidRPr="00BB2E2B">
        <w:rPr>
          <w:rFonts w:ascii="Verdana" w:eastAsia="굴림체" w:hAnsi="Verdana" w:cs="굴림"/>
          <w:b/>
          <w:bCs/>
          <w:color w:val="000000"/>
          <w:kern w:val="0"/>
          <w:sz w:val="24"/>
          <w:szCs w:val="24"/>
        </w:rPr>
        <w:t xml:space="preserve">Exhibitor </w:t>
      </w:r>
      <w:r>
        <w:rPr>
          <w:rFonts w:ascii="Verdana" w:eastAsia="굴림체" w:hAnsi="Verdana" w:cs="굴림" w:hint="eastAsia"/>
          <w:b/>
          <w:bCs/>
          <w:color w:val="000000"/>
          <w:kern w:val="0"/>
          <w:sz w:val="24"/>
          <w:szCs w:val="24"/>
        </w:rPr>
        <w:t xml:space="preserve">Profile (Check in the box </w:t>
      </w:r>
      <w:r>
        <w:rPr>
          <w:rFonts w:ascii="맑은 고딕" w:eastAsia="맑은 고딕" w:hAnsi="맑은 고딕" w:cs="굴림" w:hint="eastAsia"/>
          <w:b/>
          <w:bCs/>
          <w:color w:val="000000"/>
          <w:kern w:val="0"/>
          <w:sz w:val="24"/>
          <w:szCs w:val="24"/>
        </w:rPr>
        <w:t>√</w:t>
      </w:r>
      <w:r>
        <w:rPr>
          <w:rFonts w:ascii="Verdana" w:eastAsia="굴림체" w:hAnsi="Verdana" w:cs="굴림" w:hint="eastAsia"/>
          <w:b/>
          <w:bCs/>
          <w:color w:val="000000"/>
          <w:kern w:val="0"/>
          <w:sz w:val="24"/>
          <w:szCs w:val="24"/>
        </w:rPr>
        <w:t>)</w:t>
      </w:r>
    </w:p>
    <w:tbl>
      <w:tblPr>
        <w:tblW w:w="5000" w:type="pct"/>
        <w:tblBorders>
          <w:top w:val="single" w:sz="2" w:space="0" w:color="000000"/>
          <w:left w:val="single" w:sz="2" w:space="0" w:color="FFFFFF"/>
          <w:bottom w:val="single" w:sz="2" w:space="0" w:color="000000"/>
          <w:right w:val="single" w:sz="2" w:space="0" w:color="FFFFFF"/>
        </w:tblBorders>
        <w:tblCellMar>
          <w:top w:w="15" w:type="dxa"/>
          <w:left w:w="15" w:type="dxa"/>
          <w:bottom w:w="15" w:type="dxa"/>
          <w:right w:w="15" w:type="dxa"/>
        </w:tblCellMar>
        <w:tblLook w:val="04A0" w:firstRow="1" w:lastRow="0" w:firstColumn="1" w:lastColumn="0" w:noHBand="0" w:noVBand="1"/>
      </w:tblPr>
      <w:tblGrid>
        <w:gridCol w:w="9608"/>
      </w:tblGrid>
      <w:tr w:rsidR="008314F1" w:rsidRPr="00EE317B" w:rsidTr="00B36871">
        <w:trPr>
          <w:trHeight w:val="44"/>
        </w:trPr>
        <w:tc>
          <w:tcPr>
            <w:tcW w:w="5000" w:type="pct"/>
            <w:tcBorders>
              <w:top w:val="single" w:sz="12" w:space="0" w:color="auto"/>
              <w:left w:val="single" w:sz="12" w:space="0" w:color="auto"/>
              <w:bottom w:val="single" w:sz="12" w:space="0" w:color="auto"/>
              <w:right w:val="single" w:sz="12" w:space="0" w:color="auto"/>
            </w:tcBorders>
            <w:shd w:val="clear" w:color="auto" w:fill="F3F3F3"/>
            <w:tcMar>
              <w:top w:w="0" w:type="dxa"/>
              <w:left w:w="0" w:type="dxa"/>
              <w:bottom w:w="0" w:type="dxa"/>
              <w:right w:w="0" w:type="dxa"/>
            </w:tcMar>
            <w:vAlign w:val="center"/>
            <w:hideMark/>
          </w:tcPr>
          <w:p w:rsidR="008314F1" w:rsidRPr="00301C43" w:rsidRDefault="008314F1" w:rsidP="00AB1DFD">
            <w:pPr>
              <w:widowControl/>
              <w:wordWrap/>
              <w:autoSpaceDE/>
              <w:autoSpaceDN/>
              <w:snapToGrid w:val="0"/>
              <w:ind w:firstLineChars="50" w:firstLine="110"/>
              <w:rPr>
                <w:rFonts w:ascii="Verdana" w:eastAsia="굴림" w:hAnsi="Verdana" w:cs="굴림"/>
                <w:color w:val="000000"/>
                <w:kern w:val="0"/>
                <w:sz w:val="22"/>
              </w:rPr>
            </w:pPr>
            <w:r w:rsidRPr="00301C43">
              <w:rPr>
                <w:rFonts w:ascii="바탕" w:eastAsia="바탕" w:hAnsi="바탕" w:cs="굴림" w:hint="eastAsia"/>
                <w:color w:val="000000"/>
                <w:kern w:val="0"/>
                <w:sz w:val="22"/>
              </w:rPr>
              <w:t>□</w:t>
            </w:r>
            <w:r w:rsidRPr="00301C43">
              <w:rPr>
                <w:rFonts w:ascii="Verdana" w:eastAsia="굴림" w:hAnsi="Verdana" w:cs="굴림"/>
                <w:color w:val="000000"/>
                <w:kern w:val="0"/>
                <w:sz w:val="22"/>
              </w:rPr>
              <w:t xml:space="preserve"> </w:t>
            </w:r>
            <w:r w:rsidRPr="00301C43">
              <w:rPr>
                <w:rFonts w:ascii="Verdana" w:eastAsia="굴림" w:hAnsi="굴림" w:cs="굴림" w:hint="eastAsia"/>
                <w:color w:val="000000"/>
                <w:kern w:val="0"/>
                <w:sz w:val="22"/>
              </w:rPr>
              <w:t>Manufacturing robot</w:t>
            </w:r>
            <w:r w:rsidRPr="00301C43">
              <w:rPr>
                <w:rFonts w:ascii="Verdana" w:eastAsia="굴림" w:hAnsi="Verdana" w:cs="굴림"/>
                <w:color w:val="000000"/>
                <w:kern w:val="0"/>
                <w:sz w:val="22"/>
              </w:rPr>
              <w:t xml:space="preserve"> </w:t>
            </w:r>
            <w:r w:rsidR="00301C43" w:rsidRPr="00301C43">
              <w:rPr>
                <w:rFonts w:ascii="Verdana" w:eastAsia="굴림" w:hAnsi="Verdana" w:cs="굴림"/>
                <w:color w:val="000000"/>
                <w:kern w:val="0"/>
                <w:sz w:val="22"/>
              </w:rPr>
              <w:t xml:space="preserve">    </w:t>
            </w:r>
            <w:r w:rsidRPr="00301C43">
              <w:rPr>
                <w:rFonts w:ascii="바탕" w:eastAsia="바탕" w:hAnsi="바탕" w:cs="굴림" w:hint="eastAsia"/>
                <w:color w:val="000000"/>
                <w:kern w:val="0"/>
                <w:sz w:val="22"/>
              </w:rPr>
              <w:t>□</w:t>
            </w:r>
            <w:r w:rsidRPr="00301C43">
              <w:rPr>
                <w:rFonts w:ascii="Verdana" w:eastAsia="굴림" w:hAnsi="Verdana" w:cs="굴림"/>
                <w:color w:val="000000"/>
                <w:kern w:val="0"/>
                <w:sz w:val="22"/>
              </w:rPr>
              <w:t xml:space="preserve"> </w:t>
            </w:r>
            <w:r w:rsidRPr="00301C43">
              <w:rPr>
                <w:rFonts w:ascii="Verdana" w:eastAsia="굴림" w:hAnsi="굴림" w:cs="굴림" w:hint="eastAsia"/>
                <w:color w:val="000000"/>
                <w:kern w:val="0"/>
                <w:sz w:val="22"/>
              </w:rPr>
              <w:t>Robot System</w:t>
            </w:r>
            <w:r w:rsidR="00301C43">
              <w:rPr>
                <w:rFonts w:ascii="Verdana" w:eastAsia="굴림" w:hAnsi="굴림" w:cs="굴림"/>
                <w:color w:val="000000"/>
                <w:kern w:val="0"/>
                <w:sz w:val="22"/>
              </w:rPr>
              <w:t xml:space="preserve"> </w:t>
            </w:r>
            <w:r w:rsidRPr="00301C43">
              <w:rPr>
                <w:rFonts w:ascii="Verdana" w:eastAsia="굴림" w:hAnsi="Verdana" w:cs="굴림"/>
                <w:color w:val="000000"/>
                <w:kern w:val="0"/>
                <w:sz w:val="22"/>
              </w:rPr>
              <w:t xml:space="preserve">(SI) </w:t>
            </w:r>
            <w:r w:rsidR="00301C43" w:rsidRPr="00301C43">
              <w:rPr>
                <w:rFonts w:ascii="Verdana" w:eastAsia="굴림" w:hAnsi="Verdana" w:cs="굴림"/>
                <w:color w:val="000000"/>
                <w:kern w:val="0"/>
                <w:sz w:val="22"/>
              </w:rPr>
              <w:t xml:space="preserve"> </w:t>
            </w:r>
            <w:r w:rsidRPr="00301C43">
              <w:rPr>
                <w:rFonts w:ascii="바탕" w:eastAsia="바탕" w:hAnsi="바탕" w:cs="굴림" w:hint="eastAsia"/>
                <w:color w:val="000000"/>
                <w:kern w:val="0"/>
                <w:sz w:val="22"/>
              </w:rPr>
              <w:t>□</w:t>
            </w:r>
            <w:r w:rsidRPr="00301C43">
              <w:rPr>
                <w:rFonts w:ascii="Verdana" w:eastAsia="굴림" w:hAnsi="Verdana" w:cs="굴림"/>
                <w:color w:val="000000"/>
                <w:kern w:val="0"/>
                <w:sz w:val="22"/>
              </w:rPr>
              <w:t xml:space="preserve"> </w:t>
            </w:r>
            <w:r w:rsidRPr="00301C43">
              <w:rPr>
                <w:rFonts w:ascii="Verdana" w:eastAsia="굴림" w:hAnsi="굴림" w:cs="굴림" w:hint="eastAsia"/>
                <w:color w:val="000000"/>
                <w:kern w:val="0"/>
                <w:sz w:val="22"/>
              </w:rPr>
              <w:t>Professional service robot</w:t>
            </w:r>
            <w:r w:rsidRPr="00301C43">
              <w:rPr>
                <w:rFonts w:ascii="Verdana" w:eastAsia="굴림" w:hAnsi="Verdana" w:cs="굴림"/>
                <w:color w:val="000000"/>
                <w:kern w:val="0"/>
                <w:sz w:val="22"/>
              </w:rPr>
              <w:t xml:space="preserve"> </w:t>
            </w:r>
          </w:p>
          <w:p w:rsidR="008314F1" w:rsidRPr="008314F1" w:rsidRDefault="008314F1" w:rsidP="00301C43">
            <w:pPr>
              <w:widowControl/>
              <w:wordWrap/>
              <w:autoSpaceDE/>
              <w:autoSpaceDN/>
              <w:snapToGrid w:val="0"/>
              <w:ind w:firstLineChars="50" w:firstLine="110"/>
              <w:rPr>
                <w:rFonts w:ascii="Verdana" w:eastAsia="바탕" w:hAnsi="Verdana" w:cs="굴림"/>
                <w:color w:val="000000"/>
                <w:kern w:val="0"/>
                <w:szCs w:val="20"/>
              </w:rPr>
            </w:pPr>
            <w:r w:rsidRPr="00301C43">
              <w:rPr>
                <w:rFonts w:ascii="바탕" w:eastAsia="바탕" w:hAnsi="바탕" w:cs="굴림" w:hint="eastAsia"/>
                <w:color w:val="000000"/>
                <w:kern w:val="0"/>
                <w:sz w:val="22"/>
              </w:rPr>
              <w:t>□</w:t>
            </w:r>
            <w:r w:rsidRPr="00301C43">
              <w:rPr>
                <w:rFonts w:ascii="Verdana" w:eastAsia="굴림" w:hAnsi="Verdana" w:cs="굴림"/>
                <w:color w:val="000000"/>
                <w:kern w:val="0"/>
                <w:sz w:val="22"/>
              </w:rPr>
              <w:t xml:space="preserve"> </w:t>
            </w:r>
            <w:r w:rsidRPr="00301C43">
              <w:rPr>
                <w:rFonts w:ascii="Verdana" w:eastAsia="굴림" w:hAnsi="굴림" w:cs="굴림" w:hint="eastAsia"/>
                <w:color w:val="000000"/>
                <w:kern w:val="0"/>
                <w:sz w:val="22"/>
              </w:rPr>
              <w:t xml:space="preserve">Personal service robot </w:t>
            </w:r>
            <w:r w:rsidR="00301C43">
              <w:rPr>
                <w:rFonts w:ascii="Verdana" w:eastAsia="굴림" w:hAnsi="굴림" w:cs="굴림"/>
                <w:color w:val="000000"/>
                <w:kern w:val="0"/>
                <w:sz w:val="22"/>
              </w:rPr>
              <w:t xml:space="preserve">  </w:t>
            </w:r>
            <w:r w:rsidRPr="00301C43">
              <w:rPr>
                <w:rFonts w:ascii="바탕" w:eastAsia="바탕" w:hAnsi="바탕" w:cs="굴림" w:hint="eastAsia"/>
                <w:color w:val="000000"/>
                <w:kern w:val="0"/>
                <w:sz w:val="22"/>
              </w:rPr>
              <w:t>□</w:t>
            </w:r>
            <w:r w:rsidRPr="00301C43">
              <w:rPr>
                <w:rFonts w:ascii="Verdana" w:eastAsia="바탕" w:hAnsi="Verdana" w:cs="굴림" w:hint="eastAsia"/>
                <w:color w:val="000000"/>
                <w:kern w:val="0"/>
                <w:sz w:val="22"/>
              </w:rPr>
              <w:t xml:space="preserve"> Parts</w:t>
            </w:r>
            <w:r w:rsidR="00301C43" w:rsidRPr="00301C43">
              <w:rPr>
                <w:rFonts w:ascii="Verdana" w:eastAsia="바탕" w:hAnsi="Verdana" w:cs="굴림"/>
                <w:color w:val="000000"/>
                <w:kern w:val="0"/>
                <w:sz w:val="22"/>
              </w:rPr>
              <w:t>/Components</w:t>
            </w:r>
            <w:r w:rsidRPr="00301C43">
              <w:rPr>
                <w:rFonts w:ascii="Verdana" w:eastAsia="바탕" w:hAnsi="Verdana" w:cs="굴림" w:hint="eastAsia"/>
                <w:color w:val="000000"/>
                <w:kern w:val="0"/>
                <w:sz w:val="22"/>
              </w:rPr>
              <w:t xml:space="preserve"> </w:t>
            </w:r>
            <w:r w:rsidR="00301C43">
              <w:rPr>
                <w:rFonts w:ascii="Verdana" w:eastAsia="바탕" w:hAnsi="Verdana" w:cs="굴림"/>
                <w:color w:val="000000"/>
                <w:kern w:val="0"/>
                <w:sz w:val="22"/>
              </w:rPr>
              <w:t xml:space="preserve"> </w:t>
            </w:r>
            <w:r w:rsidRPr="00301C43">
              <w:rPr>
                <w:rFonts w:ascii="바탕" w:eastAsia="바탕" w:hAnsi="바탕" w:cs="굴림" w:hint="eastAsia"/>
                <w:color w:val="000000"/>
                <w:kern w:val="0"/>
                <w:sz w:val="22"/>
              </w:rPr>
              <w:t>□</w:t>
            </w:r>
            <w:r w:rsidRPr="00301C43">
              <w:rPr>
                <w:rFonts w:ascii="Verdana" w:eastAsia="바탕" w:hAnsi="Verdana" w:cs="굴림" w:hint="eastAsia"/>
                <w:color w:val="000000"/>
                <w:kern w:val="0"/>
                <w:sz w:val="22"/>
              </w:rPr>
              <w:t xml:space="preserve"> Contents/SW </w:t>
            </w:r>
            <w:r w:rsidR="00301C43">
              <w:rPr>
                <w:rFonts w:ascii="Verdana" w:eastAsia="바탕" w:hAnsi="Verdana" w:cs="굴림"/>
                <w:color w:val="000000"/>
                <w:kern w:val="0"/>
                <w:sz w:val="22"/>
              </w:rPr>
              <w:t xml:space="preserve">  </w:t>
            </w:r>
            <w:r w:rsidRPr="00301C43">
              <w:rPr>
                <w:rFonts w:ascii="바탕" w:eastAsia="바탕" w:hAnsi="바탕" w:cs="굴림" w:hint="eastAsia"/>
                <w:color w:val="000000"/>
                <w:kern w:val="0"/>
                <w:sz w:val="22"/>
              </w:rPr>
              <w:t>□</w:t>
            </w:r>
            <w:r w:rsidRPr="00301C43">
              <w:rPr>
                <w:rFonts w:ascii="Verdana" w:eastAsia="바탕" w:hAnsi="Verdana" w:cs="굴림" w:hint="eastAsia"/>
                <w:color w:val="000000"/>
                <w:kern w:val="0"/>
                <w:sz w:val="22"/>
              </w:rPr>
              <w:t xml:space="preserve"> Others</w:t>
            </w:r>
            <w:r w:rsidRPr="00301C43">
              <w:rPr>
                <w:rFonts w:ascii="Verdana" w:eastAsia="굴림" w:hAnsi="Verdana" w:cs="굴림"/>
                <w:color w:val="000000"/>
                <w:kern w:val="0"/>
                <w:sz w:val="22"/>
              </w:rPr>
              <w:t xml:space="preserve"> </w:t>
            </w:r>
          </w:p>
        </w:tc>
      </w:tr>
    </w:tbl>
    <w:p w:rsidR="00BB2E2B" w:rsidRPr="00B9726A" w:rsidRDefault="00BB2E2B" w:rsidP="00EE317B">
      <w:pPr>
        <w:widowControl/>
        <w:wordWrap/>
        <w:autoSpaceDE/>
        <w:autoSpaceDN/>
        <w:snapToGrid w:val="0"/>
        <w:spacing w:line="384" w:lineRule="auto"/>
        <w:rPr>
          <w:rFonts w:ascii="Verdana" w:eastAsia="바탕" w:hAnsi="Verdana" w:cs="굴림"/>
          <w:color w:val="000000"/>
          <w:kern w:val="0"/>
          <w:sz w:val="12"/>
          <w:szCs w:val="20"/>
        </w:rPr>
      </w:pPr>
    </w:p>
    <w:p w:rsidR="00EE317B" w:rsidRPr="00EE317B" w:rsidRDefault="008314F1" w:rsidP="00EE317B">
      <w:pPr>
        <w:widowControl/>
        <w:wordWrap/>
        <w:autoSpaceDE/>
        <w:autoSpaceDN/>
        <w:snapToGrid w:val="0"/>
        <w:spacing w:line="384" w:lineRule="auto"/>
        <w:rPr>
          <w:rFonts w:ascii="Verdana" w:eastAsia="바탕" w:hAnsi="Verdana" w:cs="굴림"/>
          <w:color w:val="000000"/>
          <w:kern w:val="0"/>
          <w:szCs w:val="20"/>
        </w:rPr>
      </w:pPr>
      <w:r w:rsidRPr="008314F1">
        <w:rPr>
          <w:rFonts w:ascii="굴림체" w:eastAsia="굴림체" w:hAnsi="굴림체" w:cs="굴림" w:hint="eastAsia"/>
          <w:b/>
          <w:bCs/>
          <w:color w:val="000000"/>
          <w:kern w:val="0"/>
          <w:sz w:val="24"/>
          <w:szCs w:val="24"/>
        </w:rPr>
        <w:t xml:space="preserve">■ </w:t>
      </w:r>
      <w:r w:rsidR="004A003F">
        <w:rPr>
          <w:rFonts w:ascii="Verdana" w:eastAsia="굴림체" w:hAnsi="굴림체" w:cs="굴림" w:hint="eastAsia"/>
          <w:b/>
          <w:bCs/>
          <w:color w:val="000000"/>
          <w:kern w:val="0"/>
          <w:sz w:val="24"/>
          <w:szCs w:val="24"/>
        </w:rPr>
        <w:t>Participation Fee</w:t>
      </w:r>
    </w:p>
    <w:tbl>
      <w:tblPr>
        <w:tblW w:w="5000" w:type="pct"/>
        <w:tblBorders>
          <w:top w:val="single" w:sz="2" w:space="0" w:color="000000"/>
          <w:left w:val="single" w:sz="2" w:space="0" w:color="FFFFFF"/>
          <w:bottom w:val="single" w:sz="2" w:space="0" w:color="000000"/>
          <w:right w:val="single" w:sz="2" w:space="0" w:color="FFFFFF"/>
        </w:tblBorders>
        <w:tblLayout w:type="fixed"/>
        <w:tblCellMar>
          <w:top w:w="15" w:type="dxa"/>
          <w:left w:w="15" w:type="dxa"/>
          <w:bottom w:w="15" w:type="dxa"/>
          <w:right w:w="15" w:type="dxa"/>
        </w:tblCellMar>
        <w:tblLook w:val="04A0" w:firstRow="1" w:lastRow="0" w:firstColumn="1" w:lastColumn="0" w:noHBand="0" w:noVBand="1"/>
      </w:tblPr>
      <w:tblGrid>
        <w:gridCol w:w="2413"/>
        <w:gridCol w:w="2400"/>
        <w:gridCol w:w="1401"/>
        <w:gridCol w:w="1991"/>
        <w:gridCol w:w="1403"/>
      </w:tblGrid>
      <w:tr w:rsidR="00870874" w:rsidRPr="00EE317B" w:rsidTr="004518DF">
        <w:trPr>
          <w:trHeight w:val="394"/>
        </w:trPr>
        <w:tc>
          <w:tcPr>
            <w:tcW w:w="1255" w:type="pct"/>
            <w:tcBorders>
              <w:top w:val="single" w:sz="12" w:space="0" w:color="auto"/>
              <w:left w:val="single" w:sz="12" w:space="0" w:color="auto"/>
              <w:bottom w:val="dotted" w:sz="4" w:space="0" w:color="000000"/>
              <w:right w:val="dotted" w:sz="4" w:space="0" w:color="000000"/>
            </w:tcBorders>
            <w:shd w:val="clear" w:color="auto" w:fill="E6E6E6"/>
            <w:tcMar>
              <w:top w:w="0" w:type="dxa"/>
              <w:left w:w="0" w:type="dxa"/>
              <w:bottom w:w="0" w:type="dxa"/>
              <w:right w:w="0" w:type="dxa"/>
            </w:tcMar>
            <w:vAlign w:val="center"/>
            <w:hideMark/>
          </w:tcPr>
          <w:p w:rsidR="00870874" w:rsidRPr="00B9726A" w:rsidRDefault="00870874" w:rsidP="00682112">
            <w:pPr>
              <w:widowControl/>
              <w:wordWrap/>
              <w:autoSpaceDE/>
              <w:autoSpaceDN/>
              <w:snapToGrid w:val="0"/>
              <w:jc w:val="center"/>
              <w:rPr>
                <w:rFonts w:ascii="Verdana" w:eastAsia="바탕" w:hAnsi="Verdana" w:cs="굴림"/>
                <w:color w:val="000000"/>
                <w:kern w:val="0"/>
                <w:sz w:val="24"/>
                <w:szCs w:val="24"/>
              </w:rPr>
            </w:pPr>
            <w:r w:rsidRPr="00B9726A">
              <w:rPr>
                <w:rFonts w:ascii="Verdana" w:eastAsia="굴림" w:hAnsi="굴림" w:cs="굴림" w:hint="eastAsia"/>
                <w:b/>
                <w:bCs/>
                <w:color w:val="000000"/>
                <w:kern w:val="0"/>
                <w:sz w:val="24"/>
                <w:szCs w:val="24"/>
              </w:rPr>
              <w:t>Type</w:t>
            </w:r>
            <w:r>
              <w:rPr>
                <w:rFonts w:ascii="Verdana" w:eastAsia="굴림" w:hAnsi="굴림" w:cs="굴림" w:hint="eastAsia"/>
                <w:b/>
                <w:bCs/>
                <w:color w:val="000000"/>
                <w:kern w:val="0"/>
                <w:sz w:val="24"/>
                <w:szCs w:val="24"/>
              </w:rPr>
              <w:t>1</w:t>
            </w:r>
          </w:p>
        </w:tc>
        <w:tc>
          <w:tcPr>
            <w:tcW w:w="1249" w:type="pct"/>
            <w:tcBorders>
              <w:top w:val="single" w:sz="12" w:space="0" w:color="auto"/>
              <w:left w:val="dotted" w:sz="4" w:space="0" w:color="000000"/>
              <w:bottom w:val="dotted" w:sz="4" w:space="0" w:color="000000"/>
              <w:right w:val="dotted" w:sz="4" w:space="0" w:color="000000"/>
            </w:tcBorders>
            <w:shd w:val="clear" w:color="auto" w:fill="E6E6E6"/>
          </w:tcPr>
          <w:p w:rsidR="00870874" w:rsidRPr="00B9726A" w:rsidRDefault="00870874" w:rsidP="00682112">
            <w:pPr>
              <w:widowControl/>
              <w:wordWrap/>
              <w:autoSpaceDE/>
              <w:autoSpaceDN/>
              <w:snapToGrid w:val="0"/>
              <w:jc w:val="center"/>
              <w:rPr>
                <w:rFonts w:ascii="Verdana" w:eastAsia="굴림" w:hAnsi="굴림" w:cs="굴림"/>
                <w:b/>
                <w:bCs/>
                <w:color w:val="000000"/>
                <w:kern w:val="0"/>
                <w:sz w:val="24"/>
                <w:szCs w:val="24"/>
              </w:rPr>
            </w:pPr>
            <w:r w:rsidRPr="00B9726A">
              <w:rPr>
                <w:rFonts w:ascii="Verdana" w:eastAsia="굴림" w:hAnsi="굴림" w:cs="굴림" w:hint="eastAsia"/>
                <w:b/>
                <w:bCs/>
                <w:color w:val="000000"/>
                <w:kern w:val="0"/>
                <w:sz w:val="24"/>
                <w:szCs w:val="24"/>
              </w:rPr>
              <w:t>Type</w:t>
            </w:r>
            <w:r>
              <w:rPr>
                <w:rFonts w:ascii="Verdana" w:eastAsia="굴림" w:hAnsi="굴림" w:cs="굴림" w:hint="eastAsia"/>
                <w:b/>
                <w:bCs/>
                <w:color w:val="000000"/>
                <w:kern w:val="0"/>
                <w:sz w:val="24"/>
                <w:szCs w:val="24"/>
              </w:rPr>
              <w:t>2</w:t>
            </w:r>
          </w:p>
        </w:tc>
        <w:tc>
          <w:tcPr>
            <w:tcW w:w="729" w:type="pct"/>
            <w:tcBorders>
              <w:top w:val="single" w:sz="12" w:space="0" w:color="auto"/>
              <w:left w:val="dotted" w:sz="4" w:space="0" w:color="000000"/>
              <w:bottom w:val="dotted" w:sz="4" w:space="0" w:color="000000"/>
              <w:right w:val="dotted" w:sz="4" w:space="0" w:color="000000"/>
            </w:tcBorders>
            <w:shd w:val="clear" w:color="auto" w:fill="E6E6E6"/>
            <w:tcMar>
              <w:top w:w="0" w:type="dxa"/>
              <w:left w:w="0" w:type="dxa"/>
              <w:bottom w:w="0" w:type="dxa"/>
              <w:right w:w="0" w:type="dxa"/>
            </w:tcMar>
            <w:vAlign w:val="center"/>
            <w:hideMark/>
          </w:tcPr>
          <w:p w:rsidR="00870874" w:rsidRPr="00B9726A" w:rsidRDefault="00870874" w:rsidP="00682112">
            <w:pPr>
              <w:widowControl/>
              <w:wordWrap/>
              <w:autoSpaceDE/>
              <w:autoSpaceDN/>
              <w:snapToGrid w:val="0"/>
              <w:jc w:val="center"/>
              <w:rPr>
                <w:rFonts w:ascii="Verdana" w:eastAsia="바탕" w:hAnsi="Verdana" w:cs="굴림"/>
                <w:color w:val="000000"/>
                <w:kern w:val="0"/>
                <w:sz w:val="24"/>
                <w:szCs w:val="24"/>
              </w:rPr>
            </w:pPr>
            <w:r w:rsidRPr="00B9726A">
              <w:rPr>
                <w:rFonts w:ascii="Verdana" w:eastAsia="굴림" w:hAnsi="굴림" w:cs="굴림" w:hint="eastAsia"/>
                <w:b/>
                <w:bCs/>
                <w:color w:val="000000"/>
                <w:kern w:val="0"/>
                <w:sz w:val="24"/>
                <w:szCs w:val="24"/>
              </w:rPr>
              <w:t>Booth</w:t>
            </w:r>
          </w:p>
        </w:tc>
        <w:tc>
          <w:tcPr>
            <w:tcW w:w="1036" w:type="pct"/>
            <w:tcBorders>
              <w:top w:val="single" w:sz="12" w:space="0" w:color="auto"/>
              <w:left w:val="dotted" w:sz="4" w:space="0" w:color="000000"/>
              <w:bottom w:val="dotted" w:sz="4" w:space="0" w:color="000000"/>
              <w:right w:val="dotted" w:sz="4" w:space="0" w:color="000000"/>
            </w:tcBorders>
            <w:shd w:val="clear" w:color="auto" w:fill="E6E6E6"/>
            <w:tcMar>
              <w:top w:w="0" w:type="dxa"/>
              <w:left w:w="0" w:type="dxa"/>
              <w:bottom w:w="0" w:type="dxa"/>
              <w:right w:w="0" w:type="dxa"/>
            </w:tcMar>
            <w:vAlign w:val="center"/>
            <w:hideMark/>
          </w:tcPr>
          <w:p w:rsidR="00870874" w:rsidRPr="00B9726A" w:rsidRDefault="00870874" w:rsidP="00682112">
            <w:pPr>
              <w:widowControl/>
              <w:wordWrap/>
              <w:autoSpaceDE/>
              <w:autoSpaceDN/>
              <w:snapToGrid w:val="0"/>
              <w:jc w:val="center"/>
              <w:rPr>
                <w:rFonts w:ascii="Verdana" w:eastAsia="바탕" w:hAnsi="Verdana" w:cs="굴림"/>
                <w:color w:val="000000"/>
                <w:kern w:val="0"/>
                <w:sz w:val="24"/>
                <w:szCs w:val="24"/>
              </w:rPr>
            </w:pPr>
            <w:r w:rsidRPr="00B9726A">
              <w:rPr>
                <w:rFonts w:ascii="Verdana" w:eastAsia="굴림" w:hAnsi="굴림" w:cs="굴림" w:hint="eastAsia"/>
                <w:b/>
                <w:bCs/>
                <w:color w:val="000000"/>
                <w:kern w:val="0"/>
                <w:sz w:val="24"/>
                <w:szCs w:val="24"/>
              </w:rPr>
              <w:t>Price</w:t>
            </w:r>
          </w:p>
        </w:tc>
        <w:tc>
          <w:tcPr>
            <w:tcW w:w="730" w:type="pct"/>
            <w:tcBorders>
              <w:top w:val="single" w:sz="12" w:space="0" w:color="auto"/>
              <w:left w:val="dotted" w:sz="4" w:space="0" w:color="000000"/>
              <w:bottom w:val="dotted" w:sz="4" w:space="0" w:color="000000"/>
              <w:right w:val="single" w:sz="12" w:space="0" w:color="auto"/>
            </w:tcBorders>
            <w:shd w:val="clear" w:color="auto" w:fill="E6E6E6"/>
            <w:vAlign w:val="center"/>
          </w:tcPr>
          <w:p w:rsidR="00870874" w:rsidRPr="00B9726A" w:rsidRDefault="00870874" w:rsidP="00682112">
            <w:pPr>
              <w:widowControl/>
              <w:wordWrap/>
              <w:autoSpaceDE/>
              <w:autoSpaceDN/>
              <w:snapToGrid w:val="0"/>
              <w:jc w:val="center"/>
              <w:rPr>
                <w:rFonts w:ascii="Verdana" w:eastAsia="굴림" w:hAnsi="굴림" w:cs="굴림"/>
                <w:b/>
                <w:bCs/>
                <w:color w:val="000000"/>
                <w:kern w:val="0"/>
                <w:sz w:val="24"/>
                <w:szCs w:val="24"/>
              </w:rPr>
            </w:pPr>
            <w:r>
              <w:rPr>
                <w:rFonts w:ascii="Verdana" w:eastAsia="굴림" w:hAnsi="굴림" w:cs="굴림" w:hint="eastAsia"/>
                <w:b/>
                <w:bCs/>
                <w:color w:val="000000"/>
                <w:kern w:val="0"/>
                <w:sz w:val="24"/>
                <w:szCs w:val="24"/>
              </w:rPr>
              <w:t>Total</w:t>
            </w:r>
          </w:p>
        </w:tc>
      </w:tr>
      <w:tr w:rsidR="00F0476C" w:rsidRPr="00EE317B" w:rsidTr="004518DF">
        <w:trPr>
          <w:trHeight w:val="320"/>
        </w:trPr>
        <w:tc>
          <w:tcPr>
            <w:tcW w:w="1255" w:type="pct"/>
            <w:vMerge w:val="restart"/>
            <w:tcBorders>
              <w:left w:val="single" w:sz="12" w:space="0" w:color="auto"/>
              <w:right w:val="dotted" w:sz="4" w:space="0" w:color="000000"/>
            </w:tcBorders>
            <w:tcMar>
              <w:top w:w="0" w:type="dxa"/>
              <w:left w:w="0" w:type="dxa"/>
              <w:bottom w:w="0" w:type="dxa"/>
              <w:right w:w="0" w:type="dxa"/>
            </w:tcMar>
            <w:vAlign w:val="center"/>
          </w:tcPr>
          <w:p w:rsidR="00F0476C" w:rsidRPr="00870874" w:rsidRDefault="00F0476C" w:rsidP="00ED625D">
            <w:pPr>
              <w:snapToGrid w:val="0"/>
              <w:jc w:val="center"/>
              <w:rPr>
                <w:rFonts w:ascii="Verdana" w:eastAsia="바탕" w:hAnsi="Verdana" w:cs="굴림"/>
                <w:color w:val="FF0000"/>
                <w:kern w:val="0"/>
                <w:szCs w:val="24"/>
              </w:rPr>
            </w:pPr>
            <w:r>
              <w:rPr>
                <w:rFonts w:ascii="Verdana" w:eastAsia="바탕" w:hAnsi="Verdana" w:cs="굴림" w:hint="eastAsia"/>
                <w:color w:val="000000"/>
                <w:kern w:val="0"/>
                <w:szCs w:val="20"/>
              </w:rPr>
              <w:t>General Application</w:t>
            </w:r>
          </w:p>
        </w:tc>
        <w:tc>
          <w:tcPr>
            <w:tcW w:w="1249" w:type="pct"/>
            <w:tcBorders>
              <w:top w:val="dotted" w:sz="4" w:space="0" w:color="000000"/>
              <w:left w:val="dotted" w:sz="4" w:space="0" w:color="000000"/>
              <w:bottom w:val="dotted" w:sz="4" w:space="0" w:color="auto"/>
              <w:right w:val="dotted" w:sz="4" w:space="0" w:color="000000"/>
            </w:tcBorders>
            <w:vAlign w:val="center"/>
          </w:tcPr>
          <w:p w:rsidR="00F0476C" w:rsidRPr="004A003F" w:rsidRDefault="00F0476C" w:rsidP="00521A61">
            <w:pPr>
              <w:snapToGrid w:val="0"/>
              <w:ind w:firstLineChars="50" w:firstLine="100"/>
              <w:jc w:val="center"/>
              <w:rPr>
                <w:rFonts w:ascii="Verdana" w:eastAsia="바탕" w:hAnsi="Verdana" w:cs="굴림"/>
                <w:color w:val="000000"/>
                <w:kern w:val="0"/>
                <w:szCs w:val="24"/>
              </w:rPr>
            </w:pPr>
            <w:r>
              <w:rPr>
                <w:rFonts w:ascii="Verdana" w:eastAsia="바탕" w:hAnsi="Verdana" w:cs="굴림" w:hint="eastAsia"/>
                <w:color w:val="000000"/>
                <w:kern w:val="0"/>
                <w:szCs w:val="20"/>
              </w:rPr>
              <w:t>Space Only</w:t>
            </w:r>
          </w:p>
        </w:tc>
        <w:tc>
          <w:tcPr>
            <w:tcW w:w="729" w:type="pct"/>
            <w:tcBorders>
              <w:top w:val="dotted" w:sz="4" w:space="0" w:color="000000"/>
              <w:left w:val="dotted" w:sz="4" w:space="0" w:color="000000"/>
              <w:right w:val="dotted" w:sz="4" w:space="0" w:color="000000"/>
            </w:tcBorders>
            <w:tcMar>
              <w:top w:w="0" w:type="dxa"/>
              <w:left w:w="0" w:type="dxa"/>
              <w:bottom w:w="0" w:type="dxa"/>
              <w:right w:w="0" w:type="dxa"/>
            </w:tcMar>
            <w:vAlign w:val="center"/>
          </w:tcPr>
          <w:p w:rsidR="00F0476C" w:rsidRPr="00682112" w:rsidRDefault="00F0476C" w:rsidP="00521A61">
            <w:pPr>
              <w:snapToGrid w:val="0"/>
              <w:jc w:val="center"/>
              <w:rPr>
                <w:rFonts w:ascii="Verdana" w:eastAsia="바탕" w:hAnsi="Verdana" w:cs="굴림"/>
                <w:color w:val="000000"/>
                <w:kern w:val="0"/>
                <w:szCs w:val="24"/>
              </w:rPr>
            </w:pPr>
            <w:r w:rsidRPr="00682112">
              <w:rPr>
                <w:rFonts w:ascii="Verdana" w:eastAsia="굴림" w:hAnsi="Verdana" w:cs="굴림"/>
                <w:color w:val="000000"/>
                <w:kern w:val="0"/>
                <w:szCs w:val="24"/>
              </w:rPr>
              <w:t>(</w:t>
            </w:r>
            <w:r w:rsidRPr="00682112">
              <w:rPr>
                <w:rFonts w:ascii="Verdana" w:eastAsia="굴림" w:hAnsi="Verdana" w:cs="굴림" w:hint="eastAsia"/>
                <w:color w:val="000000"/>
                <w:kern w:val="0"/>
                <w:szCs w:val="24"/>
              </w:rPr>
              <w:t xml:space="preserve">  </w:t>
            </w:r>
            <w:r w:rsidRPr="00682112">
              <w:rPr>
                <w:rFonts w:ascii="Verdana" w:eastAsia="굴림" w:hAnsi="Verdana" w:cs="굴림"/>
                <w:color w:val="000000"/>
                <w:kern w:val="0"/>
                <w:szCs w:val="24"/>
              </w:rPr>
              <w:t xml:space="preserve"> ) </w:t>
            </w:r>
            <w:r w:rsidRPr="00682112">
              <w:rPr>
                <w:rFonts w:ascii="Verdana" w:eastAsia="굴림" w:hAnsi="굴림" w:cs="굴림" w:hint="eastAsia"/>
                <w:color w:val="000000"/>
                <w:kern w:val="0"/>
                <w:szCs w:val="24"/>
              </w:rPr>
              <w:t>booth</w:t>
            </w:r>
          </w:p>
        </w:tc>
        <w:tc>
          <w:tcPr>
            <w:tcW w:w="1036" w:type="pct"/>
            <w:tcBorders>
              <w:top w:val="dotted" w:sz="4" w:space="0" w:color="000000"/>
              <w:left w:val="dotted" w:sz="4" w:space="0" w:color="000000"/>
              <w:right w:val="dotted" w:sz="4" w:space="0" w:color="000000"/>
            </w:tcBorders>
            <w:tcMar>
              <w:top w:w="0" w:type="dxa"/>
              <w:left w:w="0" w:type="dxa"/>
              <w:bottom w:w="0" w:type="dxa"/>
              <w:right w:w="0" w:type="dxa"/>
            </w:tcMar>
            <w:vAlign w:val="center"/>
          </w:tcPr>
          <w:p w:rsidR="00F0476C" w:rsidRPr="00084F96" w:rsidRDefault="00F0476C" w:rsidP="00C95F23">
            <w:pPr>
              <w:snapToGrid w:val="0"/>
              <w:jc w:val="center"/>
              <w:rPr>
                <w:rFonts w:ascii="Verdana" w:eastAsia="굴림" w:hAnsi="Verdana" w:cs="굴림"/>
                <w:color w:val="000000"/>
                <w:kern w:val="0"/>
                <w:szCs w:val="24"/>
              </w:rPr>
            </w:pPr>
            <w:r w:rsidRPr="00682112">
              <w:rPr>
                <w:rFonts w:ascii="Verdana" w:eastAsia="굴림" w:hAnsi="Verdana" w:cs="굴림" w:hint="eastAsia"/>
                <w:color w:val="000000"/>
                <w:kern w:val="0"/>
                <w:szCs w:val="24"/>
              </w:rPr>
              <w:t>US</w:t>
            </w:r>
            <w:r w:rsidR="00D81BB8">
              <w:rPr>
                <w:rFonts w:ascii="Verdana" w:eastAsia="굴림" w:hAnsi="Verdana" w:cs="굴림" w:hint="eastAsia"/>
                <w:color w:val="000000"/>
                <w:kern w:val="0"/>
                <w:szCs w:val="24"/>
              </w:rPr>
              <w:t>D $ 2,</w:t>
            </w:r>
            <w:r w:rsidR="00C95F23">
              <w:rPr>
                <w:rFonts w:ascii="Verdana" w:eastAsia="굴림" w:hAnsi="Verdana" w:cs="굴림"/>
                <w:color w:val="000000"/>
                <w:kern w:val="0"/>
                <w:szCs w:val="24"/>
              </w:rPr>
              <w:t>6</w:t>
            </w:r>
            <w:r w:rsidR="00D81BB8">
              <w:rPr>
                <w:rFonts w:ascii="Verdana" w:eastAsia="굴림" w:hAnsi="Verdana" w:cs="굴림"/>
                <w:color w:val="000000"/>
                <w:kern w:val="0"/>
                <w:szCs w:val="24"/>
              </w:rPr>
              <w:t>00</w:t>
            </w:r>
            <w:r w:rsidRPr="00682112">
              <w:rPr>
                <w:rFonts w:ascii="Verdana" w:eastAsia="굴림" w:hAnsi="Verdana" w:cs="굴림" w:hint="eastAsia"/>
                <w:color w:val="000000"/>
                <w:kern w:val="0"/>
                <w:szCs w:val="24"/>
              </w:rPr>
              <w:t>/booth</w:t>
            </w:r>
          </w:p>
        </w:tc>
        <w:tc>
          <w:tcPr>
            <w:tcW w:w="730" w:type="pct"/>
            <w:tcBorders>
              <w:top w:val="dotted" w:sz="4" w:space="0" w:color="000000"/>
              <w:left w:val="dotted" w:sz="4" w:space="0" w:color="000000"/>
              <w:right w:val="single" w:sz="12" w:space="0" w:color="auto"/>
            </w:tcBorders>
            <w:vAlign w:val="center"/>
          </w:tcPr>
          <w:p w:rsidR="00F0476C" w:rsidRPr="00682112" w:rsidRDefault="00F0476C" w:rsidP="00F8470A">
            <w:pPr>
              <w:widowControl/>
              <w:wordWrap/>
              <w:autoSpaceDE/>
              <w:autoSpaceDN/>
              <w:snapToGrid w:val="0"/>
              <w:jc w:val="center"/>
              <w:rPr>
                <w:rFonts w:ascii="Verdana" w:eastAsia="굴림" w:hAnsi="Verdana" w:cs="굴림"/>
                <w:color w:val="000000"/>
                <w:kern w:val="0"/>
                <w:szCs w:val="24"/>
              </w:rPr>
            </w:pPr>
          </w:p>
        </w:tc>
      </w:tr>
      <w:tr w:rsidR="00F0476C" w:rsidRPr="00EE317B" w:rsidTr="004518DF">
        <w:trPr>
          <w:trHeight w:val="320"/>
        </w:trPr>
        <w:tc>
          <w:tcPr>
            <w:tcW w:w="1255" w:type="pct"/>
            <w:vMerge/>
            <w:tcBorders>
              <w:left w:val="single" w:sz="12" w:space="0" w:color="auto"/>
              <w:bottom w:val="single" w:sz="12" w:space="0" w:color="auto"/>
              <w:right w:val="dotted" w:sz="4" w:space="0" w:color="000000"/>
            </w:tcBorders>
            <w:tcMar>
              <w:top w:w="0" w:type="dxa"/>
              <w:left w:w="0" w:type="dxa"/>
              <w:bottom w:w="0" w:type="dxa"/>
              <w:right w:w="0" w:type="dxa"/>
            </w:tcMar>
            <w:vAlign w:val="center"/>
            <w:hideMark/>
          </w:tcPr>
          <w:p w:rsidR="00F0476C" w:rsidRPr="004A003F" w:rsidRDefault="00F0476C" w:rsidP="00ED625D">
            <w:pPr>
              <w:snapToGrid w:val="0"/>
              <w:jc w:val="center"/>
              <w:rPr>
                <w:rFonts w:ascii="Verdana" w:eastAsia="바탕" w:hAnsi="Verdana" w:cs="굴림"/>
                <w:color w:val="000000"/>
                <w:kern w:val="0"/>
                <w:szCs w:val="24"/>
              </w:rPr>
            </w:pPr>
          </w:p>
        </w:tc>
        <w:tc>
          <w:tcPr>
            <w:tcW w:w="1249" w:type="pct"/>
            <w:tcBorders>
              <w:top w:val="dotted" w:sz="4" w:space="0" w:color="auto"/>
              <w:left w:val="dotted" w:sz="4" w:space="0" w:color="000000"/>
              <w:bottom w:val="single" w:sz="12" w:space="0" w:color="auto"/>
              <w:right w:val="dotted" w:sz="4" w:space="0" w:color="000000"/>
            </w:tcBorders>
            <w:vAlign w:val="center"/>
          </w:tcPr>
          <w:p w:rsidR="00F0476C" w:rsidRPr="004A003F" w:rsidRDefault="00F0476C" w:rsidP="00521A61">
            <w:pPr>
              <w:snapToGrid w:val="0"/>
              <w:jc w:val="center"/>
              <w:rPr>
                <w:rFonts w:ascii="Verdana" w:eastAsia="바탕" w:hAnsi="Verdana" w:cs="굴림"/>
                <w:color w:val="000000"/>
                <w:kern w:val="0"/>
                <w:szCs w:val="24"/>
              </w:rPr>
            </w:pPr>
            <w:r>
              <w:rPr>
                <w:rFonts w:ascii="Verdana" w:eastAsia="바탕" w:hAnsi="Verdana" w:cs="굴림" w:hint="eastAsia"/>
                <w:color w:val="000000"/>
                <w:kern w:val="0"/>
                <w:szCs w:val="20"/>
              </w:rPr>
              <w:t>Space &amp; Shell Scheme</w:t>
            </w:r>
          </w:p>
        </w:tc>
        <w:tc>
          <w:tcPr>
            <w:tcW w:w="729" w:type="pct"/>
            <w:tcBorders>
              <w:top w:val="dotted" w:sz="4" w:space="0" w:color="000000"/>
              <w:left w:val="dotted" w:sz="4" w:space="0" w:color="000000"/>
              <w:bottom w:val="single" w:sz="12" w:space="0" w:color="auto"/>
              <w:right w:val="dotted" w:sz="4" w:space="0" w:color="000000"/>
            </w:tcBorders>
            <w:tcMar>
              <w:top w:w="0" w:type="dxa"/>
              <w:left w:w="0" w:type="dxa"/>
              <w:bottom w:w="0" w:type="dxa"/>
              <w:right w:w="0" w:type="dxa"/>
            </w:tcMar>
            <w:vAlign w:val="center"/>
            <w:hideMark/>
          </w:tcPr>
          <w:p w:rsidR="00F0476C" w:rsidRPr="00682112" w:rsidRDefault="00F0476C" w:rsidP="009A6DA6">
            <w:pPr>
              <w:widowControl/>
              <w:wordWrap/>
              <w:autoSpaceDE/>
              <w:autoSpaceDN/>
              <w:snapToGrid w:val="0"/>
              <w:jc w:val="center"/>
              <w:rPr>
                <w:rFonts w:ascii="Verdana" w:eastAsia="바탕" w:hAnsi="Verdana" w:cs="굴림"/>
                <w:color w:val="000000"/>
                <w:kern w:val="0"/>
                <w:szCs w:val="24"/>
              </w:rPr>
            </w:pPr>
            <w:r w:rsidRPr="00682112">
              <w:rPr>
                <w:rFonts w:ascii="Verdana" w:eastAsia="굴림" w:hAnsi="Verdana" w:cs="굴림"/>
                <w:color w:val="000000"/>
                <w:kern w:val="0"/>
                <w:szCs w:val="24"/>
              </w:rPr>
              <w:t>(</w:t>
            </w:r>
            <w:r w:rsidRPr="00682112">
              <w:rPr>
                <w:rFonts w:ascii="Verdana" w:eastAsia="굴림" w:hAnsi="Verdana" w:cs="굴림" w:hint="eastAsia"/>
                <w:color w:val="000000"/>
                <w:kern w:val="0"/>
                <w:szCs w:val="24"/>
              </w:rPr>
              <w:t xml:space="preserve">  </w:t>
            </w:r>
            <w:r w:rsidRPr="00682112">
              <w:rPr>
                <w:rFonts w:ascii="Verdana" w:eastAsia="굴림" w:hAnsi="Verdana" w:cs="굴림"/>
                <w:color w:val="000000"/>
                <w:kern w:val="0"/>
                <w:szCs w:val="24"/>
              </w:rPr>
              <w:t xml:space="preserve"> ) </w:t>
            </w:r>
            <w:r w:rsidRPr="00682112">
              <w:rPr>
                <w:rFonts w:ascii="Verdana" w:eastAsia="굴림" w:hAnsi="굴림" w:cs="굴림" w:hint="eastAsia"/>
                <w:color w:val="000000"/>
                <w:kern w:val="0"/>
                <w:szCs w:val="24"/>
              </w:rPr>
              <w:t>booth</w:t>
            </w:r>
          </w:p>
        </w:tc>
        <w:tc>
          <w:tcPr>
            <w:tcW w:w="1036" w:type="pct"/>
            <w:tcBorders>
              <w:top w:val="dotted" w:sz="4" w:space="0" w:color="000000"/>
              <w:left w:val="dotted" w:sz="4" w:space="0" w:color="000000"/>
              <w:bottom w:val="single" w:sz="12" w:space="0" w:color="auto"/>
              <w:right w:val="dotted" w:sz="4" w:space="0" w:color="000000"/>
            </w:tcBorders>
            <w:tcMar>
              <w:top w:w="0" w:type="dxa"/>
              <w:left w:w="0" w:type="dxa"/>
              <w:bottom w:w="0" w:type="dxa"/>
              <w:right w:w="0" w:type="dxa"/>
            </w:tcMar>
            <w:vAlign w:val="center"/>
            <w:hideMark/>
          </w:tcPr>
          <w:p w:rsidR="00F0476C" w:rsidRPr="00682112" w:rsidRDefault="00F0476C" w:rsidP="00C95F23">
            <w:pPr>
              <w:widowControl/>
              <w:wordWrap/>
              <w:autoSpaceDE/>
              <w:autoSpaceDN/>
              <w:snapToGrid w:val="0"/>
              <w:jc w:val="center"/>
              <w:rPr>
                <w:rFonts w:ascii="Verdana" w:eastAsia="바탕" w:hAnsi="Verdana" w:cs="굴림"/>
                <w:color w:val="000000"/>
                <w:kern w:val="0"/>
                <w:szCs w:val="24"/>
              </w:rPr>
            </w:pPr>
            <w:r w:rsidRPr="00682112">
              <w:rPr>
                <w:rFonts w:ascii="Verdana" w:eastAsia="굴림" w:hAnsi="Verdana" w:cs="굴림" w:hint="eastAsia"/>
                <w:color w:val="000000"/>
                <w:kern w:val="0"/>
                <w:szCs w:val="24"/>
              </w:rPr>
              <w:t>US</w:t>
            </w:r>
            <w:r w:rsidR="00D81BB8">
              <w:rPr>
                <w:rFonts w:ascii="Verdana" w:eastAsia="굴림" w:hAnsi="Verdana" w:cs="굴림" w:hint="eastAsia"/>
                <w:color w:val="000000"/>
                <w:kern w:val="0"/>
                <w:szCs w:val="24"/>
              </w:rPr>
              <w:t xml:space="preserve">D $ </w:t>
            </w:r>
            <w:r w:rsidR="00C95F23">
              <w:rPr>
                <w:rFonts w:ascii="Verdana" w:eastAsia="굴림" w:hAnsi="Verdana" w:cs="굴림"/>
                <w:color w:val="000000"/>
                <w:kern w:val="0"/>
                <w:szCs w:val="24"/>
              </w:rPr>
              <w:t>3</w:t>
            </w:r>
            <w:r w:rsidR="00D81BB8">
              <w:rPr>
                <w:rFonts w:ascii="Verdana" w:eastAsia="굴림" w:hAnsi="Verdana" w:cs="굴림" w:hint="eastAsia"/>
                <w:color w:val="000000"/>
                <w:kern w:val="0"/>
                <w:szCs w:val="24"/>
              </w:rPr>
              <w:t>,</w:t>
            </w:r>
            <w:r w:rsidR="00C95F23">
              <w:rPr>
                <w:rFonts w:ascii="Verdana" w:eastAsia="굴림" w:hAnsi="Verdana" w:cs="굴림"/>
                <w:color w:val="000000"/>
                <w:kern w:val="0"/>
                <w:szCs w:val="24"/>
              </w:rPr>
              <w:t>0</w:t>
            </w:r>
            <w:r>
              <w:rPr>
                <w:rFonts w:ascii="Verdana" w:eastAsia="굴림" w:hAnsi="Verdana" w:cs="굴림" w:hint="eastAsia"/>
                <w:color w:val="000000"/>
                <w:kern w:val="0"/>
                <w:szCs w:val="24"/>
              </w:rPr>
              <w:t>00</w:t>
            </w:r>
            <w:r w:rsidRPr="00682112">
              <w:rPr>
                <w:rFonts w:ascii="Verdana" w:eastAsia="굴림" w:hAnsi="Verdana" w:cs="굴림" w:hint="eastAsia"/>
                <w:color w:val="000000"/>
                <w:kern w:val="0"/>
                <w:szCs w:val="24"/>
              </w:rPr>
              <w:t>/booth</w:t>
            </w:r>
          </w:p>
        </w:tc>
        <w:tc>
          <w:tcPr>
            <w:tcW w:w="730" w:type="pct"/>
            <w:tcBorders>
              <w:top w:val="dotted" w:sz="4" w:space="0" w:color="000000"/>
              <w:left w:val="dotted" w:sz="4" w:space="0" w:color="000000"/>
              <w:bottom w:val="single" w:sz="12" w:space="0" w:color="auto"/>
              <w:right w:val="single" w:sz="12" w:space="0" w:color="auto"/>
            </w:tcBorders>
            <w:vAlign w:val="center"/>
          </w:tcPr>
          <w:p w:rsidR="00F0476C" w:rsidRPr="00682112" w:rsidRDefault="00F0476C" w:rsidP="00F8470A">
            <w:pPr>
              <w:widowControl/>
              <w:wordWrap/>
              <w:autoSpaceDE/>
              <w:autoSpaceDN/>
              <w:snapToGrid w:val="0"/>
              <w:jc w:val="center"/>
              <w:rPr>
                <w:rFonts w:ascii="Verdana" w:eastAsia="굴림" w:hAnsi="Verdana" w:cs="굴림"/>
                <w:color w:val="000000"/>
                <w:kern w:val="0"/>
                <w:szCs w:val="24"/>
              </w:rPr>
            </w:pPr>
          </w:p>
        </w:tc>
      </w:tr>
    </w:tbl>
    <w:p w:rsidR="009A6DA6" w:rsidRPr="009A6DA6" w:rsidRDefault="00E953BB" w:rsidP="009A6DA6">
      <w:pPr>
        <w:widowControl/>
        <w:wordWrap/>
        <w:autoSpaceDE/>
        <w:autoSpaceDN/>
        <w:snapToGrid w:val="0"/>
        <w:spacing w:line="140" w:lineRule="atLeast"/>
        <w:rPr>
          <w:rFonts w:ascii="Verdana" w:eastAsia="바탕" w:hAnsi="Verdana" w:cs="굴림"/>
          <w:color w:val="000000"/>
          <w:kern w:val="0"/>
          <w:szCs w:val="20"/>
        </w:rPr>
      </w:pPr>
      <w:r>
        <w:rPr>
          <w:rFonts w:ascii="Verdana" w:eastAsia="바탕" w:hAnsi="Verdana" w:cs="굴림"/>
          <w:color w:val="000000"/>
          <w:kern w:val="0"/>
          <w:szCs w:val="20"/>
        </w:rPr>
        <w:t>*Shell Scheme Package includes</w:t>
      </w:r>
      <w:r w:rsidR="009A6DA6" w:rsidRPr="009A6DA6">
        <w:rPr>
          <w:rFonts w:ascii="Verdana" w:eastAsia="바탕" w:hAnsi="Verdana" w:cs="굴림"/>
          <w:color w:val="000000"/>
          <w:kern w:val="0"/>
          <w:szCs w:val="20"/>
        </w:rPr>
        <w:t>: fascia boa</w:t>
      </w:r>
      <w:r w:rsidR="002E08DF">
        <w:rPr>
          <w:rFonts w:ascii="Verdana" w:eastAsia="바탕" w:hAnsi="Verdana" w:cs="굴림"/>
          <w:color w:val="000000"/>
          <w:kern w:val="0"/>
          <w:szCs w:val="20"/>
        </w:rPr>
        <w:t>rd with company name</w:t>
      </w:r>
      <w:r w:rsidR="009A6DA6" w:rsidRPr="009A6DA6">
        <w:rPr>
          <w:rFonts w:ascii="Verdana" w:eastAsia="바탕" w:hAnsi="Verdana" w:cs="굴림"/>
          <w:color w:val="000000"/>
          <w:kern w:val="0"/>
          <w:szCs w:val="20"/>
        </w:rPr>
        <w:t>, partition wall paneling, lighting, carpet,</w:t>
      </w:r>
      <w:r w:rsidR="009A6DA6">
        <w:rPr>
          <w:rFonts w:ascii="Verdana" w:eastAsia="바탕" w:hAnsi="Verdana" w:cs="굴림"/>
          <w:color w:val="000000"/>
          <w:kern w:val="0"/>
          <w:szCs w:val="20"/>
        </w:rPr>
        <w:t xml:space="preserve"> </w:t>
      </w:r>
      <w:r>
        <w:rPr>
          <w:rFonts w:ascii="Verdana" w:eastAsia="바탕" w:hAnsi="Verdana" w:cs="굴림"/>
          <w:color w:val="000000"/>
          <w:kern w:val="0"/>
          <w:szCs w:val="20"/>
        </w:rPr>
        <w:t xml:space="preserve">an </w:t>
      </w:r>
      <w:r w:rsidR="009A6DA6">
        <w:rPr>
          <w:rFonts w:ascii="Verdana" w:eastAsia="바탕" w:hAnsi="Verdana" w:cs="굴림"/>
          <w:color w:val="000000"/>
          <w:kern w:val="0"/>
          <w:szCs w:val="20"/>
        </w:rPr>
        <w:t xml:space="preserve">information desk </w:t>
      </w:r>
      <w:r>
        <w:rPr>
          <w:rFonts w:ascii="Verdana" w:eastAsia="바탕" w:hAnsi="Verdana" w:cs="굴림"/>
          <w:color w:val="000000"/>
          <w:kern w:val="0"/>
          <w:szCs w:val="20"/>
        </w:rPr>
        <w:t>and</w:t>
      </w:r>
      <w:r w:rsidR="009A6DA6">
        <w:rPr>
          <w:rFonts w:ascii="Verdana" w:eastAsia="바탕" w:hAnsi="Verdana" w:cs="굴림"/>
          <w:color w:val="000000"/>
          <w:kern w:val="0"/>
          <w:szCs w:val="20"/>
        </w:rPr>
        <w:t xml:space="preserve"> a chair</w:t>
      </w:r>
      <w:r w:rsidR="009447DF">
        <w:rPr>
          <w:rFonts w:ascii="Verdana" w:eastAsia="바탕" w:hAnsi="Verdana" w:cs="굴림" w:hint="eastAsia"/>
          <w:color w:val="000000"/>
          <w:kern w:val="0"/>
          <w:szCs w:val="20"/>
        </w:rPr>
        <w:t>.</w:t>
      </w:r>
    </w:p>
    <w:p w:rsidR="00EE317B" w:rsidRPr="009A6DA6" w:rsidRDefault="00EE317B" w:rsidP="00464139">
      <w:pPr>
        <w:widowControl/>
        <w:wordWrap/>
        <w:autoSpaceDE/>
        <w:autoSpaceDN/>
        <w:snapToGrid w:val="0"/>
        <w:spacing w:line="140" w:lineRule="atLeast"/>
        <w:rPr>
          <w:rFonts w:ascii="Verdana" w:eastAsia="바탕" w:hAnsi="Verdana" w:cs="굴림"/>
          <w:color w:val="000000"/>
          <w:kern w:val="0"/>
          <w:szCs w:val="20"/>
        </w:rPr>
      </w:pPr>
    </w:p>
    <w:p w:rsidR="00237004" w:rsidRDefault="00237004" w:rsidP="00464139">
      <w:pPr>
        <w:widowControl/>
        <w:wordWrap/>
        <w:autoSpaceDE/>
        <w:autoSpaceDN/>
        <w:snapToGrid w:val="0"/>
        <w:spacing w:line="140" w:lineRule="atLeast"/>
        <w:rPr>
          <w:rFonts w:ascii="Verdana" w:eastAsia="굴림체" w:hAnsi="굴림체" w:cs="굴림"/>
          <w:b/>
          <w:bCs/>
          <w:color w:val="000000"/>
          <w:kern w:val="0"/>
          <w:sz w:val="24"/>
          <w:szCs w:val="24"/>
        </w:rPr>
      </w:pPr>
      <w:r w:rsidRPr="008314F1">
        <w:rPr>
          <w:rFonts w:ascii="굴림체" w:eastAsia="굴림체" w:hAnsi="굴림체" w:cs="굴림" w:hint="eastAsia"/>
          <w:b/>
          <w:bCs/>
          <w:color w:val="000000"/>
          <w:kern w:val="0"/>
          <w:sz w:val="24"/>
          <w:szCs w:val="24"/>
        </w:rPr>
        <w:t xml:space="preserve">■ </w:t>
      </w:r>
      <w:r w:rsidRPr="008314F1">
        <w:rPr>
          <w:rFonts w:ascii="Verdana" w:eastAsia="굴림체" w:hAnsi="굴림체" w:cs="굴림" w:hint="eastAsia"/>
          <w:b/>
          <w:bCs/>
          <w:color w:val="000000"/>
          <w:kern w:val="0"/>
          <w:sz w:val="24"/>
          <w:szCs w:val="24"/>
        </w:rPr>
        <w:t xml:space="preserve">Exhibit </w:t>
      </w:r>
      <w:r>
        <w:rPr>
          <w:rFonts w:ascii="Verdana" w:eastAsia="굴림체" w:hAnsi="굴림체" w:cs="굴림" w:hint="eastAsia"/>
          <w:b/>
          <w:bCs/>
          <w:color w:val="000000"/>
          <w:kern w:val="0"/>
          <w:sz w:val="24"/>
          <w:szCs w:val="24"/>
        </w:rPr>
        <w:t>Item</w:t>
      </w:r>
    </w:p>
    <w:p w:rsidR="004D7485" w:rsidRPr="004D7485" w:rsidRDefault="004D7485" w:rsidP="00464139">
      <w:pPr>
        <w:widowControl/>
        <w:wordWrap/>
        <w:autoSpaceDE/>
        <w:autoSpaceDN/>
        <w:snapToGrid w:val="0"/>
        <w:spacing w:line="140" w:lineRule="atLeast"/>
        <w:rPr>
          <w:rFonts w:ascii="Verdana" w:eastAsia="바탕" w:hAnsi="Verdana" w:cs="굴림"/>
          <w:color w:val="000000"/>
          <w:kern w:val="0"/>
          <w:sz w:val="12"/>
          <w:szCs w:val="20"/>
        </w:rPr>
      </w:pPr>
    </w:p>
    <w:tbl>
      <w:tblPr>
        <w:tblW w:w="5000" w:type="pct"/>
        <w:tblBorders>
          <w:top w:val="single" w:sz="12" w:space="0" w:color="auto"/>
          <w:left w:val="single" w:sz="12" w:space="0" w:color="auto"/>
          <w:bottom w:val="single" w:sz="12" w:space="0" w:color="auto"/>
          <w:right w:val="single" w:sz="12" w:space="0" w:color="auto"/>
          <w:insideH w:val="dotted" w:sz="2" w:space="0" w:color="000000"/>
          <w:insideV w:val="dotted" w:sz="2" w:space="0" w:color="000000"/>
        </w:tblBorders>
        <w:tblCellMar>
          <w:top w:w="15" w:type="dxa"/>
          <w:left w:w="15" w:type="dxa"/>
          <w:bottom w:w="15" w:type="dxa"/>
          <w:right w:w="15" w:type="dxa"/>
        </w:tblCellMar>
        <w:tblLook w:val="04A0" w:firstRow="1" w:lastRow="0" w:firstColumn="1" w:lastColumn="0" w:noHBand="0" w:noVBand="1"/>
      </w:tblPr>
      <w:tblGrid>
        <w:gridCol w:w="2890"/>
        <w:gridCol w:w="3165"/>
        <w:gridCol w:w="3553"/>
      </w:tblGrid>
      <w:tr w:rsidR="004D7485" w:rsidRPr="00EE317B" w:rsidTr="00682112">
        <w:trPr>
          <w:trHeight w:val="340"/>
        </w:trPr>
        <w:tc>
          <w:tcPr>
            <w:tcW w:w="1504" w:type="pct"/>
            <w:shd w:val="clear" w:color="auto" w:fill="F2F2F2" w:themeFill="background1" w:themeFillShade="F2"/>
            <w:tcMar>
              <w:top w:w="0" w:type="dxa"/>
              <w:left w:w="0" w:type="dxa"/>
              <w:bottom w:w="0" w:type="dxa"/>
              <w:right w:w="0" w:type="dxa"/>
            </w:tcMar>
            <w:vAlign w:val="center"/>
            <w:hideMark/>
          </w:tcPr>
          <w:p w:rsidR="00237004" w:rsidRPr="00237004" w:rsidRDefault="00237004" w:rsidP="00AB1DFD">
            <w:pPr>
              <w:widowControl/>
              <w:wordWrap/>
              <w:autoSpaceDE/>
              <w:autoSpaceDN/>
              <w:snapToGrid w:val="0"/>
              <w:jc w:val="center"/>
              <w:rPr>
                <w:rFonts w:ascii="Verdana" w:eastAsia="굴림" w:hAnsi="굴림" w:cs="굴림"/>
                <w:b/>
                <w:color w:val="000000"/>
                <w:kern w:val="0"/>
                <w:sz w:val="24"/>
                <w:szCs w:val="20"/>
              </w:rPr>
            </w:pPr>
            <w:r w:rsidRPr="00237004">
              <w:rPr>
                <w:rFonts w:ascii="Verdana" w:eastAsia="굴림" w:hAnsi="굴림" w:cs="굴림" w:hint="eastAsia"/>
                <w:b/>
                <w:color w:val="000000"/>
                <w:kern w:val="0"/>
                <w:sz w:val="24"/>
                <w:szCs w:val="20"/>
              </w:rPr>
              <w:t>Item</w:t>
            </w:r>
          </w:p>
        </w:tc>
        <w:tc>
          <w:tcPr>
            <w:tcW w:w="1647" w:type="pct"/>
            <w:shd w:val="clear" w:color="auto" w:fill="F2F2F2" w:themeFill="background1" w:themeFillShade="F2"/>
            <w:tcMar>
              <w:top w:w="0" w:type="dxa"/>
              <w:left w:w="0" w:type="dxa"/>
              <w:bottom w:w="0" w:type="dxa"/>
              <w:right w:w="0" w:type="dxa"/>
            </w:tcMar>
            <w:vAlign w:val="center"/>
            <w:hideMark/>
          </w:tcPr>
          <w:p w:rsidR="00237004" w:rsidRPr="00237004" w:rsidRDefault="00237004" w:rsidP="00AB1DFD">
            <w:pPr>
              <w:widowControl/>
              <w:wordWrap/>
              <w:autoSpaceDE/>
              <w:autoSpaceDN/>
              <w:snapToGrid w:val="0"/>
              <w:jc w:val="center"/>
              <w:rPr>
                <w:rFonts w:ascii="Verdana" w:eastAsia="바탕" w:hAnsi="Verdana" w:cs="굴림"/>
                <w:b/>
                <w:color w:val="000000"/>
                <w:kern w:val="0"/>
                <w:sz w:val="24"/>
                <w:szCs w:val="20"/>
              </w:rPr>
            </w:pPr>
            <w:r w:rsidRPr="00237004">
              <w:rPr>
                <w:rFonts w:ascii="Verdana" w:eastAsia="굴림" w:hAnsi="굴림" w:cs="굴림" w:hint="eastAsia"/>
                <w:b/>
                <w:color w:val="000000"/>
                <w:kern w:val="0"/>
                <w:sz w:val="24"/>
                <w:szCs w:val="20"/>
              </w:rPr>
              <w:t>Manufacturer</w:t>
            </w:r>
          </w:p>
        </w:tc>
        <w:tc>
          <w:tcPr>
            <w:tcW w:w="1849" w:type="pct"/>
            <w:shd w:val="clear" w:color="auto" w:fill="F2F2F2" w:themeFill="background1" w:themeFillShade="F2"/>
            <w:tcMar>
              <w:top w:w="0" w:type="dxa"/>
              <w:left w:w="0" w:type="dxa"/>
              <w:bottom w:w="0" w:type="dxa"/>
              <w:right w:w="0" w:type="dxa"/>
            </w:tcMar>
            <w:vAlign w:val="center"/>
            <w:hideMark/>
          </w:tcPr>
          <w:p w:rsidR="00237004" w:rsidRPr="00237004" w:rsidRDefault="00237004" w:rsidP="00AB1DFD">
            <w:pPr>
              <w:widowControl/>
              <w:wordWrap/>
              <w:autoSpaceDE/>
              <w:autoSpaceDN/>
              <w:snapToGrid w:val="0"/>
              <w:jc w:val="center"/>
              <w:rPr>
                <w:rFonts w:ascii="Verdana" w:eastAsia="바탕" w:hAnsi="Verdana" w:cs="굴림"/>
                <w:b/>
                <w:color w:val="000000"/>
                <w:kern w:val="0"/>
                <w:sz w:val="24"/>
                <w:szCs w:val="20"/>
              </w:rPr>
            </w:pPr>
            <w:r w:rsidRPr="00237004">
              <w:rPr>
                <w:rFonts w:ascii="Verdana" w:eastAsia="굴림" w:hAnsi="굴림" w:cs="굴림" w:hint="eastAsia"/>
                <w:b/>
                <w:color w:val="000000"/>
                <w:kern w:val="0"/>
                <w:sz w:val="24"/>
                <w:szCs w:val="20"/>
              </w:rPr>
              <w:t>Manufacturing country</w:t>
            </w:r>
          </w:p>
        </w:tc>
      </w:tr>
      <w:tr w:rsidR="00237004" w:rsidRPr="00EE317B" w:rsidTr="00682112">
        <w:trPr>
          <w:trHeight w:val="340"/>
        </w:trPr>
        <w:tc>
          <w:tcPr>
            <w:tcW w:w="1504" w:type="pct"/>
            <w:tcMar>
              <w:top w:w="0" w:type="dxa"/>
              <w:left w:w="0" w:type="dxa"/>
              <w:bottom w:w="0" w:type="dxa"/>
              <w:right w:w="0" w:type="dxa"/>
            </w:tcMar>
            <w:vAlign w:val="center"/>
            <w:hideMark/>
          </w:tcPr>
          <w:p w:rsidR="00237004" w:rsidRPr="004D7485" w:rsidRDefault="00237004" w:rsidP="00AB1DFD">
            <w:pPr>
              <w:widowControl/>
              <w:wordWrap/>
              <w:autoSpaceDE/>
              <w:autoSpaceDN/>
              <w:snapToGrid w:val="0"/>
              <w:ind w:leftChars="100" w:left="200"/>
              <w:jc w:val="left"/>
              <w:rPr>
                <w:rFonts w:ascii="Verdana" w:eastAsia="바탕" w:hAnsi="Verdana" w:cs="굴림"/>
                <w:color w:val="000000"/>
                <w:kern w:val="0"/>
                <w:szCs w:val="20"/>
              </w:rPr>
            </w:pPr>
            <w:r w:rsidRPr="004D7485">
              <w:rPr>
                <w:rFonts w:ascii="Verdana" w:eastAsia="굴림" w:hAnsi="굴림" w:cs="굴림"/>
                <w:color w:val="000000"/>
                <w:kern w:val="0"/>
                <w:szCs w:val="20"/>
              </w:rPr>
              <w:t>①</w:t>
            </w:r>
          </w:p>
        </w:tc>
        <w:tc>
          <w:tcPr>
            <w:tcW w:w="1647" w:type="pct"/>
            <w:tcMar>
              <w:top w:w="0" w:type="dxa"/>
              <w:left w:w="0" w:type="dxa"/>
              <w:bottom w:w="0" w:type="dxa"/>
              <w:right w:w="0" w:type="dxa"/>
            </w:tcMar>
            <w:vAlign w:val="center"/>
            <w:hideMark/>
          </w:tcPr>
          <w:p w:rsidR="00237004" w:rsidRPr="004D7485" w:rsidRDefault="00237004" w:rsidP="00AB1DFD">
            <w:pPr>
              <w:widowControl/>
              <w:wordWrap/>
              <w:autoSpaceDE/>
              <w:autoSpaceDN/>
              <w:snapToGrid w:val="0"/>
              <w:jc w:val="center"/>
              <w:rPr>
                <w:rFonts w:ascii="Verdana" w:eastAsia="바탕" w:hAnsi="Verdana" w:cs="굴림"/>
                <w:color w:val="000000"/>
                <w:kern w:val="0"/>
                <w:szCs w:val="20"/>
              </w:rPr>
            </w:pPr>
          </w:p>
        </w:tc>
        <w:tc>
          <w:tcPr>
            <w:tcW w:w="1849" w:type="pct"/>
            <w:tcMar>
              <w:top w:w="0" w:type="dxa"/>
              <w:left w:w="0" w:type="dxa"/>
              <w:bottom w:w="0" w:type="dxa"/>
              <w:right w:w="0" w:type="dxa"/>
            </w:tcMar>
            <w:vAlign w:val="center"/>
            <w:hideMark/>
          </w:tcPr>
          <w:p w:rsidR="00237004" w:rsidRPr="004D7485" w:rsidRDefault="00237004" w:rsidP="00AB1DFD">
            <w:pPr>
              <w:widowControl/>
              <w:wordWrap/>
              <w:autoSpaceDE/>
              <w:autoSpaceDN/>
              <w:snapToGrid w:val="0"/>
              <w:jc w:val="center"/>
              <w:rPr>
                <w:rFonts w:ascii="Verdana" w:eastAsia="바탕" w:hAnsi="Verdana" w:cs="굴림"/>
                <w:color w:val="000000"/>
                <w:kern w:val="0"/>
                <w:szCs w:val="20"/>
              </w:rPr>
            </w:pPr>
          </w:p>
        </w:tc>
      </w:tr>
      <w:tr w:rsidR="00237004" w:rsidRPr="00EE317B" w:rsidTr="00682112">
        <w:trPr>
          <w:trHeight w:val="340"/>
        </w:trPr>
        <w:tc>
          <w:tcPr>
            <w:tcW w:w="1504" w:type="pct"/>
            <w:tcMar>
              <w:top w:w="0" w:type="dxa"/>
              <w:left w:w="0" w:type="dxa"/>
              <w:bottom w:w="0" w:type="dxa"/>
              <w:right w:w="0" w:type="dxa"/>
            </w:tcMar>
            <w:vAlign w:val="center"/>
            <w:hideMark/>
          </w:tcPr>
          <w:p w:rsidR="00237004" w:rsidRPr="004D7485" w:rsidRDefault="00237004" w:rsidP="00AB1DFD">
            <w:pPr>
              <w:widowControl/>
              <w:wordWrap/>
              <w:autoSpaceDE/>
              <w:autoSpaceDN/>
              <w:snapToGrid w:val="0"/>
              <w:ind w:leftChars="100" w:left="200"/>
              <w:jc w:val="left"/>
              <w:rPr>
                <w:rFonts w:ascii="Verdana" w:eastAsia="바탕" w:hAnsi="Verdana" w:cs="굴림"/>
                <w:color w:val="000000"/>
                <w:kern w:val="0"/>
                <w:szCs w:val="20"/>
              </w:rPr>
            </w:pPr>
            <w:r w:rsidRPr="004D7485">
              <w:rPr>
                <w:rFonts w:ascii="Verdana" w:eastAsia="굴림" w:hAnsi="굴림" w:cs="굴림"/>
                <w:color w:val="000000"/>
                <w:kern w:val="0"/>
                <w:szCs w:val="20"/>
              </w:rPr>
              <w:t>②</w:t>
            </w:r>
          </w:p>
        </w:tc>
        <w:tc>
          <w:tcPr>
            <w:tcW w:w="1647" w:type="pct"/>
            <w:tcMar>
              <w:top w:w="0" w:type="dxa"/>
              <w:left w:w="0" w:type="dxa"/>
              <w:bottom w:w="0" w:type="dxa"/>
              <w:right w:w="0" w:type="dxa"/>
            </w:tcMar>
            <w:vAlign w:val="center"/>
            <w:hideMark/>
          </w:tcPr>
          <w:p w:rsidR="00237004" w:rsidRPr="004D7485" w:rsidRDefault="00237004" w:rsidP="00AB1DFD">
            <w:pPr>
              <w:widowControl/>
              <w:wordWrap/>
              <w:autoSpaceDE/>
              <w:autoSpaceDN/>
              <w:snapToGrid w:val="0"/>
              <w:jc w:val="center"/>
              <w:rPr>
                <w:rFonts w:ascii="Verdana" w:eastAsia="바탕" w:hAnsi="Verdana" w:cs="굴림"/>
                <w:color w:val="000000"/>
                <w:kern w:val="0"/>
                <w:szCs w:val="20"/>
              </w:rPr>
            </w:pPr>
          </w:p>
        </w:tc>
        <w:tc>
          <w:tcPr>
            <w:tcW w:w="1849" w:type="pct"/>
            <w:tcMar>
              <w:top w:w="0" w:type="dxa"/>
              <w:left w:w="0" w:type="dxa"/>
              <w:bottom w:w="0" w:type="dxa"/>
              <w:right w:w="0" w:type="dxa"/>
            </w:tcMar>
            <w:vAlign w:val="center"/>
            <w:hideMark/>
          </w:tcPr>
          <w:p w:rsidR="00237004" w:rsidRPr="004D7485" w:rsidRDefault="00237004" w:rsidP="00AB1DFD">
            <w:pPr>
              <w:widowControl/>
              <w:wordWrap/>
              <w:autoSpaceDE/>
              <w:autoSpaceDN/>
              <w:snapToGrid w:val="0"/>
              <w:jc w:val="center"/>
              <w:rPr>
                <w:rFonts w:ascii="Verdana" w:eastAsia="바탕" w:hAnsi="Verdana" w:cs="굴림"/>
                <w:color w:val="000000"/>
                <w:kern w:val="0"/>
                <w:szCs w:val="20"/>
              </w:rPr>
            </w:pPr>
          </w:p>
        </w:tc>
      </w:tr>
    </w:tbl>
    <w:p w:rsidR="00301C43" w:rsidRDefault="00301C43" w:rsidP="003D76AD">
      <w:pPr>
        <w:widowControl/>
        <w:wordWrap/>
        <w:autoSpaceDE/>
        <w:autoSpaceDN/>
        <w:snapToGrid w:val="0"/>
        <w:spacing w:line="240" w:lineRule="atLeast"/>
        <w:rPr>
          <w:rFonts w:ascii="Verdana" w:eastAsia="굴림" w:hAnsi="Verdana" w:cs="굴림"/>
          <w:color w:val="000000"/>
          <w:kern w:val="0"/>
          <w:sz w:val="18"/>
          <w:szCs w:val="18"/>
        </w:rPr>
      </w:pPr>
    </w:p>
    <w:p w:rsidR="003D76AD" w:rsidRDefault="00301C43" w:rsidP="003D76AD">
      <w:pPr>
        <w:widowControl/>
        <w:wordWrap/>
        <w:autoSpaceDE/>
        <w:autoSpaceDN/>
        <w:snapToGrid w:val="0"/>
        <w:spacing w:line="240" w:lineRule="atLeast"/>
        <w:rPr>
          <w:rFonts w:ascii="Verdana" w:eastAsia="바탕" w:hAnsi="Verdana" w:cs="굴림"/>
          <w:color w:val="000000"/>
          <w:kern w:val="0"/>
          <w:szCs w:val="20"/>
        </w:rPr>
      </w:pPr>
      <w:r>
        <w:rPr>
          <w:rFonts w:ascii="맑은 고딕" w:eastAsia="맑은 고딕" w:hAnsi="맑은 고딕" w:cs="굴림" w:hint="eastAsia"/>
          <w:color w:val="000000"/>
          <w:kern w:val="0"/>
          <w:sz w:val="18"/>
          <w:szCs w:val="18"/>
        </w:rPr>
        <w:t>▣</w:t>
      </w:r>
      <w:r>
        <w:rPr>
          <w:rFonts w:ascii="Verdana" w:eastAsia="굴림" w:hAnsi="Verdana" w:cs="굴림"/>
          <w:color w:val="000000"/>
          <w:kern w:val="0"/>
          <w:sz w:val="18"/>
          <w:szCs w:val="18"/>
        </w:rPr>
        <w:t xml:space="preserve"> </w:t>
      </w:r>
      <w:r w:rsidR="00B9726A">
        <w:rPr>
          <w:rFonts w:ascii="Verdana" w:eastAsia="굴림" w:hAnsi="Verdana" w:cs="굴림" w:hint="eastAsia"/>
          <w:color w:val="000000"/>
          <w:kern w:val="0"/>
          <w:sz w:val="18"/>
          <w:szCs w:val="18"/>
        </w:rPr>
        <w:t>We hereby agree to the General Terms &amp; Conditions of the R</w:t>
      </w:r>
      <w:r w:rsidR="00B16B8A">
        <w:rPr>
          <w:rFonts w:ascii="Verdana" w:eastAsia="굴림" w:hAnsi="Verdana" w:cs="굴림"/>
          <w:color w:val="000000"/>
          <w:kern w:val="0"/>
          <w:sz w:val="18"/>
          <w:szCs w:val="18"/>
        </w:rPr>
        <w:t>OBOT</w:t>
      </w:r>
      <w:r w:rsidR="003E2AF8">
        <w:rPr>
          <w:rFonts w:ascii="Verdana" w:eastAsia="굴림" w:hAnsi="Verdana" w:cs="굴림"/>
          <w:color w:val="000000"/>
          <w:kern w:val="0"/>
          <w:sz w:val="18"/>
          <w:szCs w:val="18"/>
        </w:rPr>
        <w:t>W</w:t>
      </w:r>
      <w:r w:rsidR="00B16B8A">
        <w:rPr>
          <w:rFonts w:ascii="Verdana" w:eastAsia="굴림" w:hAnsi="Verdana" w:cs="굴림"/>
          <w:color w:val="000000"/>
          <w:kern w:val="0"/>
          <w:sz w:val="18"/>
          <w:szCs w:val="18"/>
        </w:rPr>
        <w:t>ORLD</w:t>
      </w:r>
      <w:r w:rsidR="00B9726A">
        <w:rPr>
          <w:rFonts w:ascii="Verdana" w:eastAsia="굴림" w:hAnsi="Verdana" w:cs="굴림" w:hint="eastAsia"/>
          <w:color w:val="000000"/>
          <w:kern w:val="0"/>
          <w:sz w:val="18"/>
          <w:szCs w:val="18"/>
        </w:rPr>
        <w:t xml:space="preserve"> 20</w:t>
      </w:r>
      <w:r w:rsidR="00E953BB">
        <w:rPr>
          <w:rFonts w:ascii="Verdana" w:eastAsia="굴림" w:hAnsi="Verdana" w:cs="굴림"/>
          <w:color w:val="000000"/>
          <w:kern w:val="0"/>
          <w:sz w:val="18"/>
          <w:szCs w:val="18"/>
        </w:rPr>
        <w:t>2</w:t>
      </w:r>
      <w:r w:rsidR="008176B9">
        <w:rPr>
          <w:rFonts w:ascii="Verdana" w:eastAsia="굴림" w:hAnsi="Verdana" w:cs="굴림"/>
          <w:color w:val="000000"/>
          <w:kern w:val="0"/>
          <w:sz w:val="18"/>
          <w:szCs w:val="18"/>
        </w:rPr>
        <w:t>5</w:t>
      </w:r>
      <w:r w:rsidR="00B9726A">
        <w:rPr>
          <w:rFonts w:ascii="Verdana" w:eastAsia="굴림" w:hAnsi="Verdana" w:cs="굴림" w:hint="eastAsia"/>
          <w:color w:val="000000"/>
          <w:kern w:val="0"/>
          <w:sz w:val="18"/>
          <w:szCs w:val="18"/>
        </w:rPr>
        <w:t xml:space="preserve">, and wish participate </w:t>
      </w:r>
      <w:r>
        <w:rPr>
          <w:rFonts w:ascii="Verdana" w:eastAsia="굴림" w:hAnsi="Verdana" w:cs="굴림"/>
          <w:color w:val="000000"/>
          <w:kern w:val="0"/>
          <w:sz w:val="18"/>
          <w:szCs w:val="18"/>
        </w:rPr>
        <w:t xml:space="preserve">as </w:t>
      </w:r>
      <w:r w:rsidR="00B9726A">
        <w:rPr>
          <w:rFonts w:ascii="Verdana" w:eastAsia="굴림" w:hAnsi="Verdana" w:cs="굴림" w:hint="eastAsia"/>
          <w:color w:val="000000"/>
          <w:kern w:val="0"/>
          <w:sz w:val="18"/>
          <w:szCs w:val="18"/>
        </w:rPr>
        <w:t>an exhibitor</w:t>
      </w:r>
      <w:r>
        <w:rPr>
          <w:rFonts w:ascii="Verdana" w:eastAsia="굴림" w:hAnsi="Verdana" w:cs="굴림"/>
          <w:color w:val="000000"/>
          <w:kern w:val="0"/>
          <w:sz w:val="18"/>
          <w:szCs w:val="18"/>
        </w:rPr>
        <w:t>.</w:t>
      </w:r>
    </w:p>
    <w:p w:rsidR="003D76AD" w:rsidRDefault="004A003F" w:rsidP="00BD70F6">
      <w:pPr>
        <w:widowControl/>
        <w:wordWrap/>
        <w:autoSpaceDE/>
        <w:autoSpaceDN/>
        <w:snapToGrid w:val="0"/>
        <w:spacing w:line="240" w:lineRule="atLeast"/>
        <w:ind w:firstLineChars="3300" w:firstLine="6600"/>
        <w:rPr>
          <w:rFonts w:ascii="Verdana" w:eastAsia="바탕" w:hAnsi="Verdana" w:cs="굴림"/>
          <w:color w:val="000000"/>
          <w:kern w:val="0"/>
          <w:szCs w:val="20"/>
        </w:rPr>
      </w:pPr>
      <w:r w:rsidRPr="003D76AD">
        <w:rPr>
          <w:rFonts w:ascii="Verdana" w:eastAsia="바탕" w:hAnsi="Verdana" w:cs="굴림" w:hint="eastAsia"/>
          <w:color w:val="000000"/>
          <w:kern w:val="0"/>
          <w:szCs w:val="20"/>
        </w:rPr>
        <w:t>Date</w:t>
      </w:r>
      <w:r w:rsidR="00301C43">
        <w:rPr>
          <w:rFonts w:ascii="Verdana" w:eastAsia="바탕" w:hAnsi="Verdana" w:cs="굴림"/>
          <w:color w:val="000000"/>
          <w:kern w:val="0"/>
          <w:szCs w:val="20"/>
        </w:rPr>
        <w:t xml:space="preserve">   </w:t>
      </w:r>
      <w:r w:rsidR="00301C43" w:rsidRPr="00301C43">
        <w:rPr>
          <w:rFonts w:ascii="Verdana" w:eastAsia="바탕" w:hAnsi="Verdana" w:cs="굴림"/>
          <w:color w:val="000000"/>
          <w:kern w:val="0"/>
          <w:szCs w:val="20"/>
          <w:u w:val="single"/>
        </w:rPr>
        <w:t xml:space="preserve">                       </w:t>
      </w:r>
    </w:p>
    <w:p w:rsidR="00AB1DFD" w:rsidRPr="003D76AD" w:rsidRDefault="003D76AD" w:rsidP="003D76AD">
      <w:pPr>
        <w:widowControl/>
        <w:wordWrap/>
        <w:autoSpaceDE/>
        <w:autoSpaceDN/>
        <w:snapToGrid w:val="0"/>
        <w:spacing w:line="240" w:lineRule="atLeast"/>
        <w:ind w:firstLineChars="3050" w:firstLine="6100"/>
        <w:rPr>
          <w:rFonts w:ascii="Verdana" w:eastAsia="바탕" w:hAnsi="Verdana" w:cs="굴림"/>
          <w:color w:val="000000"/>
          <w:kern w:val="0"/>
          <w:szCs w:val="20"/>
        </w:rPr>
      </w:pPr>
      <w:r w:rsidRPr="003D76AD">
        <w:rPr>
          <w:rFonts w:ascii="Verdana" w:eastAsia="바탕" w:hAnsi="Verdana" w:cs="굴림"/>
          <w:color w:val="000000"/>
          <w:kern w:val="0"/>
          <w:szCs w:val="20"/>
        </w:rPr>
        <w:t>Signature</w:t>
      </w:r>
      <w:r>
        <w:rPr>
          <w:rFonts w:ascii="Verdana" w:eastAsia="바탕" w:hAnsi="Verdana" w:cs="굴림" w:hint="eastAsia"/>
          <w:color w:val="000000"/>
          <w:kern w:val="0"/>
          <w:szCs w:val="20"/>
        </w:rPr>
        <w:t xml:space="preserve">   </w:t>
      </w:r>
      <w:r w:rsidRPr="00301C43">
        <w:rPr>
          <w:rFonts w:ascii="Verdana" w:eastAsia="바탕" w:hAnsi="Verdana" w:cs="굴림" w:hint="eastAsia"/>
          <w:color w:val="000000"/>
          <w:kern w:val="0"/>
          <w:szCs w:val="20"/>
          <w:u w:val="single"/>
        </w:rPr>
        <w:t xml:space="preserve">    </w:t>
      </w:r>
      <w:r w:rsidRPr="00301C43">
        <w:rPr>
          <w:rFonts w:ascii="Verdana" w:eastAsia="바탕" w:hAnsi="Verdana" w:cs="굴림" w:hint="eastAsia"/>
          <w:color w:val="000000"/>
          <w:kern w:val="0"/>
          <w:sz w:val="4"/>
          <w:szCs w:val="4"/>
          <w:u w:val="single"/>
        </w:rPr>
        <w:t xml:space="preserve">              </w:t>
      </w:r>
      <w:r w:rsidR="00301C43" w:rsidRPr="00301C43">
        <w:rPr>
          <w:rFonts w:ascii="Verdana" w:eastAsia="바탕" w:hAnsi="Verdana" w:cs="굴림"/>
          <w:color w:val="000000"/>
          <w:kern w:val="0"/>
          <w:sz w:val="4"/>
          <w:szCs w:val="4"/>
          <w:u w:val="single"/>
        </w:rPr>
        <w:t xml:space="preserve">                                                                               </w:t>
      </w:r>
    </w:p>
    <w:p w:rsidR="00B36871" w:rsidRPr="00B36871" w:rsidRDefault="00B36871" w:rsidP="00301C43">
      <w:pPr>
        <w:widowControl/>
        <w:wordWrap/>
        <w:autoSpaceDE/>
        <w:autoSpaceDN/>
        <w:snapToGrid w:val="0"/>
        <w:spacing w:line="180" w:lineRule="atLeast"/>
        <w:rPr>
          <w:rFonts w:ascii="Verdana" w:eastAsia="바탕" w:hAnsi="Verdana" w:cs="굴림"/>
          <w:color w:val="000000"/>
          <w:kern w:val="0"/>
          <w:sz w:val="4"/>
          <w:szCs w:val="4"/>
          <w:u w:val="single"/>
        </w:rPr>
      </w:pPr>
    </w:p>
    <w:tbl>
      <w:tblPr>
        <w:tblpPr w:leftFromText="142" w:rightFromText="142" w:vertAnchor="text" w:horzAnchor="margin" w:tblpY="389"/>
        <w:tblW w:w="5007" w:type="pct"/>
        <w:tblBorders>
          <w:top w:val="single" w:sz="2" w:space="0" w:color="000000"/>
          <w:left w:val="single" w:sz="2" w:space="0" w:color="FFFFFF"/>
          <w:bottom w:val="single" w:sz="2" w:space="0" w:color="000000"/>
          <w:right w:val="single" w:sz="2" w:space="0" w:color="FFFFFF"/>
        </w:tblBorders>
        <w:tblCellMar>
          <w:top w:w="15" w:type="dxa"/>
          <w:left w:w="15" w:type="dxa"/>
          <w:bottom w:w="15" w:type="dxa"/>
          <w:right w:w="15" w:type="dxa"/>
        </w:tblCellMar>
        <w:tblLook w:val="04A0" w:firstRow="1" w:lastRow="0" w:firstColumn="1" w:lastColumn="0" w:noHBand="0" w:noVBand="1"/>
      </w:tblPr>
      <w:tblGrid>
        <w:gridCol w:w="9641"/>
      </w:tblGrid>
      <w:tr w:rsidR="00301C43" w:rsidRPr="00EE317B" w:rsidTr="00301C43">
        <w:trPr>
          <w:trHeight w:val="64"/>
        </w:trPr>
        <w:tc>
          <w:tcPr>
            <w:tcW w:w="5000"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301C43" w:rsidRDefault="00301C43" w:rsidP="00301C43">
            <w:pPr>
              <w:pStyle w:val="a5"/>
              <w:spacing w:before="0" w:beforeAutospacing="0" w:after="0" w:afterAutospacing="0" w:line="200" w:lineRule="exact"/>
              <w:ind w:leftChars="50" w:left="100"/>
              <w:jc w:val="both"/>
              <w:rPr>
                <w:rFonts w:ascii="Arial" w:eastAsia="돋움" w:hAnsi="Arial" w:cs="Arial"/>
                <w:iCs/>
                <w:color w:val="auto"/>
                <w:sz w:val="16"/>
                <w:szCs w:val="20"/>
              </w:rPr>
            </w:pPr>
            <w:r w:rsidRPr="00237004">
              <w:rPr>
                <w:rFonts w:ascii="Arial" w:eastAsia="돋움" w:hAnsi="Arial" w:cs="Arial"/>
                <w:iCs/>
                <w:color w:val="auto"/>
                <w:sz w:val="16"/>
                <w:szCs w:val="20"/>
              </w:rPr>
              <w:t xml:space="preserve">Please submit the application form to </w:t>
            </w:r>
            <w:hyperlink r:id="rId7" w:history="1">
              <w:r w:rsidRPr="000D10A3">
                <w:rPr>
                  <w:rStyle w:val="a4"/>
                  <w:rFonts w:ascii="Arial" w:eastAsia="돋움" w:hAnsi="Arial" w:cs="Arial"/>
                  <w:iCs/>
                  <w:sz w:val="16"/>
                  <w:szCs w:val="20"/>
                </w:rPr>
                <w:t>info@robotworld.or.kr</w:t>
              </w:r>
            </w:hyperlink>
            <w:r w:rsidRPr="00237004">
              <w:rPr>
                <w:rFonts w:ascii="Arial" w:eastAsia="돋움" w:hAnsi="Arial" w:cs="Arial"/>
                <w:iCs/>
                <w:color w:val="auto"/>
                <w:sz w:val="16"/>
                <w:szCs w:val="20"/>
              </w:rPr>
              <w:t xml:space="preserve"> and ask for </w:t>
            </w:r>
            <w:r>
              <w:rPr>
                <w:rFonts w:ascii="Arial" w:eastAsia="돋움" w:hAnsi="Arial" w:cs="Arial"/>
                <w:iCs/>
                <w:color w:val="auto"/>
                <w:sz w:val="16"/>
                <w:szCs w:val="20"/>
              </w:rPr>
              <w:t>confirmation</w:t>
            </w:r>
            <w:r w:rsidRPr="00237004">
              <w:rPr>
                <w:rFonts w:ascii="Arial" w:eastAsia="돋움" w:hAnsi="Arial" w:cs="Arial"/>
                <w:iCs/>
                <w:color w:val="auto"/>
                <w:sz w:val="16"/>
                <w:szCs w:val="20"/>
              </w:rPr>
              <w:t>. The invoice will be issued when</w:t>
            </w:r>
            <w:r>
              <w:rPr>
                <w:rFonts w:ascii="Arial" w:eastAsia="돋움" w:hAnsi="Arial" w:cs="Arial" w:hint="eastAsia"/>
                <w:iCs/>
                <w:color w:val="auto"/>
                <w:sz w:val="16"/>
                <w:szCs w:val="20"/>
              </w:rPr>
              <w:t xml:space="preserve"> </w:t>
            </w:r>
            <w:r w:rsidRPr="00237004">
              <w:rPr>
                <w:rFonts w:ascii="Arial" w:eastAsia="돋움" w:hAnsi="Arial" w:cs="Arial"/>
                <w:iCs/>
                <w:color w:val="auto"/>
                <w:sz w:val="16"/>
                <w:szCs w:val="20"/>
              </w:rPr>
              <w:t xml:space="preserve">the application form is </w:t>
            </w:r>
            <w:r>
              <w:rPr>
                <w:rFonts w:ascii="Arial" w:eastAsia="돋움" w:hAnsi="Arial" w:cs="Arial"/>
                <w:iCs/>
                <w:color w:val="auto"/>
                <w:sz w:val="16"/>
                <w:szCs w:val="20"/>
              </w:rPr>
              <w:t>register</w:t>
            </w:r>
            <w:r w:rsidRPr="00237004">
              <w:rPr>
                <w:rFonts w:ascii="Arial" w:eastAsia="돋움" w:hAnsi="Arial" w:cs="Arial"/>
                <w:iCs/>
                <w:color w:val="auto"/>
                <w:sz w:val="16"/>
                <w:szCs w:val="20"/>
              </w:rPr>
              <w:t>ed, then the exhibit</w:t>
            </w:r>
            <w:r>
              <w:rPr>
                <w:rFonts w:ascii="Arial" w:eastAsia="돋움" w:hAnsi="Arial" w:cs="Arial"/>
                <w:iCs/>
                <w:color w:val="auto"/>
                <w:sz w:val="16"/>
                <w:szCs w:val="20"/>
              </w:rPr>
              <w:t>or</w:t>
            </w:r>
            <w:r w:rsidRPr="00237004">
              <w:rPr>
                <w:rFonts w:ascii="Arial" w:eastAsia="돋움" w:hAnsi="Arial" w:cs="Arial"/>
                <w:iCs/>
                <w:color w:val="auto"/>
                <w:sz w:val="16"/>
                <w:szCs w:val="20"/>
              </w:rPr>
              <w:t xml:space="preserve"> </w:t>
            </w:r>
            <w:r>
              <w:rPr>
                <w:rFonts w:ascii="Arial" w:eastAsia="돋움" w:hAnsi="Arial" w:cs="Arial"/>
                <w:iCs/>
                <w:color w:val="auto"/>
                <w:sz w:val="16"/>
                <w:szCs w:val="20"/>
              </w:rPr>
              <w:t>must pay</w:t>
            </w:r>
            <w:r w:rsidRPr="00237004">
              <w:rPr>
                <w:rFonts w:ascii="Arial" w:eastAsia="돋움" w:hAnsi="Arial" w:cs="Arial"/>
                <w:iCs/>
                <w:color w:val="auto"/>
                <w:sz w:val="16"/>
                <w:szCs w:val="20"/>
              </w:rPr>
              <w:t xml:space="preserve"> 50% of participation fee</w:t>
            </w:r>
            <w:r>
              <w:rPr>
                <w:rFonts w:ascii="Arial" w:eastAsia="돋움" w:hAnsi="Arial" w:cs="Arial"/>
                <w:iCs/>
                <w:color w:val="auto"/>
                <w:sz w:val="16"/>
                <w:szCs w:val="20"/>
              </w:rPr>
              <w:t xml:space="preserve"> as a </w:t>
            </w:r>
            <w:r w:rsidRPr="00237004">
              <w:rPr>
                <w:rFonts w:ascii="Arial" w:eastAsia="돋움" w:hAnsi="Arial" w:cs="Arial"/>
                <w:iCs/>
                <w:color w:val="auto"/>
                <w:sz w:val="16"/>
                <w:szCs w:val="20"/>
              </w:rPr>
              <w:t xml:space="preserve">deposit within a week. </w:t>
            </w:r>
          </w:p>
          <w:p w:rsidR="00301C43" w:rsidRPr="00EE317B" w:rsidRDefault="00301C43" w:rsidP="00301C43">
            <w:pPr>
              <w:pStyle w:val="a5"/>
              <w:spacing w:before="0" w:beforeAutospacing="0" w:after="0" w:afterAutospacing="0" w:line="200" w:lineRule="exact"/>
              <w:ind w:leftChars="50" w:left="100"/>
              <w:jc w:val="both"/>
              <w:rPr>
                <w:rFonts w:ascii="Arial" w:eastAsia="돋움" w:hAnsi="Arial" w:cs="Arial"/>
                <w:iCs/>
                <w:color w:val="auto"/>
                <w:sz w:val="16"/>
                <w:szCs w:val="20"/>
              </w:rPr>
            </w:pPr>
            <w:r w:rsidRPr="00237004">
              <w:rPr>
                <w:rFonts w:ascii="Arial" w:eastAsia="돋움" w:hAnsi="Arial" w:cs="Arial"/>
                <w:b/>
                <w:iCs/>
                <w:color w:val="FF0000"/>
                <w:sz w:val="16"/>
                <w:szCs w:val="20"/>
              </w:rPr>
              <w:t>(Bank : KOOKMIN BANK., Account No. : 269168-11-002209, SWIFT Code : CZNBKRSEXXX</w:t>
            </w:r>
            <w:r w:rsidRPr="00237004">
              <w:rPr>
                <w:rFonts w:ascii="Arial" w:eastAsia="돋움" w:hAnsi="Arial" w:cs="Arial" w:hint="eastAsia"/>
                <w:b/>
                <w:iCs/>
                <w:color w:val="FF0000"/>
                <w:sz w:val="16"/>
                <w:szCs w:val="20"/>
              </w:rPr>
              <w:t>)</w:t>
            </w:r>
          </w:p>
        </w:tc>
      </w:tr>
    </w:tbl>
    <w:p w:rsidR="00F0476C" w:rsidRDefault="00F0476C" w:rsidP="002515E0">
      <w:pPr>
        <w:pStyle w:val="a7"/>
        <w:spacing w:line="440" w:lineRule="exact"/>
        <w:rPr>
          <w:sz w:val="36"/>
          <w:szCs w:val="36"/>
          <w:u w:val="single"/>
        </w:rPr>
      </w:pPr>
    </w:p>
    <w:p w:rsidR="00FC03B5" w:rsidRPr="00FC03B5" w:rsidRDefault="00FC03B5">
      <w:pPr>
        <w:widowControl/>
        <w:wordWrap/>
        <w:autoSpaceDE/>
        <w:autoSpaceDN/>
        <w:jc w:val="left"/>
        <w:rPr>
          <w:rFonts w:ascii="Arial" w:eastAsia="바탕" w:hAnsi="Arial" w:cs="Arial"/>
          <w:b/>
          <w:bCs/>
          <w:sz w:val="36"/>
          <w:szCs w:val="36"/>
        </w:rPr>
      </w:pPr>
      <w:r w:rsidRPr="00FC03B5">
        <w:rPr>
          <w:sz w:val="36"/>
          <w:szCs w:val="36"/>
        </w:rPr>
        <w:br w:type="page"/>
      </w:r>
    </w:p>
    <w:p w:rsidR="00E53C45" w:rsidRPr="002515E0" w:rsidRDefault="00B9726A" w:rsidP="002515E0">
      <w:pPr>
        <w:pStyle w:val="a7"/>
        <w:spacing w:line="440" w:lineRule="exact"/>
        <w:rPr>
          <w:sz w:val="36"/>
          <w:szCs w:val="36"/>
          <w:u w:val="single"/>
        </w:rPr>
        <w:sectPr w:rsidR="00E53C45" w:rsidRPr="002515E0" w:rsidSect="00F8470A">
          <w:pgSz w:w="11906" w:h="16838"/>
          <w:pgMar w:top="902" w:right="1134" w:bottom="357" w:left="1134" w:header="851" w:footer="992" w:gutter="0"/>
          <w:cols w:space="425"/>
          <w:docGrid w:type="lines" w:linePitch="360"/>
        </w:sectPr>
      </w:pPr>
      <w:r>
        <w:rPr>
          <w:rFonts w:hint="eastAsia"/>
          <w:sz w:val="36"/>
          <w:szCs w:val="36"/>
          <w:u w:val="single"/>
        </w:rPr>
        <w:lastRenderedPageBreak/>
        <w:t>General Terms &amp; Condition for</w:t>
      </w:r>
      <w:r w:rsidR="004D397B">
        <w:rPr>
          <w:rFonts w:hint="eastAsia"/>
          <w:sz w:val="36"/>
          <w:szCs w:val="36"/>
          <w:u w:val="single"/>
        </w:rPr>
        <w:t xml:space="preserve"> R</w:t>
      </w:r>
      <w:r w:rsidR="006E4298">
        <w:rPr>
          <w:sz w:val="36"/>
          <w:szCs w:val="36"/>
          <w:u w:val="single"/>
        </w:rPr>
        <w:t>OBOT</w:t>
      </w:r>
      <w:r w:rsidR="001D64A6">
        <w:rPr>
          <w:sz w:val="36"/>
          <w:szCs w:val="36"/>
          <w:u w:val="single"/>
        </w:rPr>
        <w:t>W</w:t>
      </w:r>
      <w:r w:rsidR="006E4298">
        <w:rPr>
          <w:sz w:val="36"/>
          <w:szCs w:val="36"/>
          <w:u w:val="single"/>
        </w:rPr>
        <w:t>ORLD</w:t>
      </w:r>
      <w:r w:rsidR="0082563E" w:rsidRPr="002515E0">
        <w:rPr>
          <w:rFonts w:hint="eastAsia"/>
          <w:sz w:val="36"/>
          <w:szCs w:val="36"/>
          <w:u w:val="single"/>
        </w:rPr>
        <w:t xml:space="preserve"> </w:t>
      </w:r>
      <w:r w:rsidR="00E953BB">
        <w:rPr>
          <w:rFonts w:hint="eastAsia"/>
          <w:sz w:val="36"/>
          <w:szCs w:val="36"/>
          <w:u w:val="single"/>
        </w:rPr>
        <w:t>20</w:t>
      </w:r>
      <w:r w:rsidR="00E953BB">
        <w:rPr>
          <w:sz w:val="36"/>
          <w:szCs w:val="36"/>
          <w:u w:val="single"/>
        </w:rPr>
        <w:t>2</w:t>
      </w:r>
      <w:r w:rsidR="008176B9">
        <w:rPr>
          <w:sz w:val="36"/>
          <w:szCs w:val="36"/>
          <w:u w:val="single"/>
        </w:rPr>
        <w:t>5</w:t>
      </w:r>
    </w:p>
    <w:p w:rsidR="00E53C45" w:rsidRDefault="00E53C45" w:rsidP="00E53C45">
      <w:pPr>
        <w:pStyle w:val="a8"/>
        <w:rPr>
          <w:b/>
          <w:bCs/>
          <w:sz w:val="16"/>
        </w:rPr>
      </w:pPr>
    </w:p>
    <w:p w:rsidR="00E53C45" w:rsidRPr="00C04D86" w:rsidRDefault="00E53C45" w:rsidP="00E53C45">
      <w:pPr>
        <w:pStyle w:val="a8"/>
        <w:wordWrap/>
        <w:spacing w:line="0" w:lineRule="atLeast"/>
        <w:rPr>
          <w:sz w:val="18"/>
          <w:szCs w:val="16"/>
        </w:rPr>
      </w:pPr>
      <w:r w:rsidRPr="00C04D86">
        <w:rPr>
          <w:rFonts w:hint="eastAsia"/>
          <w:b/>
          <w:bCs/>
          <w:sz w:val="18"/>
          <w:szCs w:val="16"/>
        </w:rPr>
        <w:t>Article 1</w:t>
      </w:r>
      <w:r w:rsidRPr="00C04D86">
        <w:rPr>
          <w:rFonts w:hint="eastAsia"/>
          <w:i/>
          <w:iCs/>
          <w:sz w:val="18"/>
          <w:szCs w:val="16"/>
        </w:rPr>
        <w:t xml:space="preserve">(Definition) </w:t>
      </w:r>
    </w:p>
    <w:p w:rsidR="00E53C45" w:rsidRPr="00C04D86" w:rsidRDefault="00E53C45" w:rsidP="00E53C45">
      <w:pPr>
        <w:wordWrap/>
        <w:spacing w:line="0" w:lineRule="atLeast"/>
        <w:ind w:left="312" w:hangingChars="195" w:hanging="312"/>
        <w:rPr>
          <w:rFonts w:ascii="Arial" w:hAnsi="Arial" w:cs="Arial"/>
          <w:sz w:val="16"/>
          <w:szCs w:val="16"/>
        </w:rPr>
      </w:pPr>
      <w:r w:rsidRPr="00C04D86">
        <w:rPr>
          <w:rFonts w:ascii="Arial" w:hAnsi="Arial" w:cs="Arial"/>
          <w:sz w:val="16"/>
          <w:szCs w:val="16"/>
        </w:rPr>
        <w:t>1.1. Under these rules and regulations, the term ‘Exhibitor’ shall include all employees, servants and agents of any company, partner, firm or individual to whom space has been allocated for the purpose of exhibiting. The term ‘Exhibition’ shall mean ‘</w:t>
      </w:r>
      <w:r w:rsidR="006E4298">
        <w:rPr>
          <w:rFonts w:ascii="Arial" w:hAnsi="Arial" w:cs="Arial"/>
          <w:sz w:val="16"/>
          <w:szCs w:val="16"/>
        </w:rPr>
        <w:t>ROBOTWORLD</w:t>
      </w:r>
      <w:r w:rsidRPr="00C04D86">
        <w:rPr>
          <w:rFonts w:ascii="Arial" w:hAnsi="Arial" w:cs="Arial" w:hint="eastAsia"/>
          <w:sz w:val="16"/>
          <w:szCs w:val="16"/>
        </w:rPr>
        <w:t xml:space="preserve"> 20</w:t>
      </w:r>
      <w:r w:rsidR="00E953BB">
        <w:rPr>
          <w:rFonts w:ascii="Arial" w:hAnsi="Arial" w:cs="Arial"/>
          <w:sz w:val="16"/>
          <w:szCs w:val="16"/>
        </w:rPr>
        <w:t>2</w:t>
      </w:r>
      <w:r w:rsidR="008176B9">
        <w:rPr>
          <w:rFonts w:ascii="Arial" w:hAnsi="Arial" w:cs="Arial"/>
          <w:sz w:val="16"/>
          <w:szCs w:val="16"/>
        </w:rPr>
        <w:t>5</w:t>
      </w:r>
      <w:r w:rsidRPr="00C04D86">
        <w:rPr>
          <w:rFonts w:ascii="Arial" w:hAnsi="Arial" w:cs="Arial"/>
          <w:sz w:val="16"/>
          <w:szCs w:val="16"/>
        </w:rPr>
        <w:t>’</w:t>
      </w:r>
    </w:p>
    <w:p w:rsidR="00E53C45" w:rsidRPr="00C04D86" w:rsidRDefault="00E53C45" w:rsidP="00E53C45">
      <w:pPr>
        <w:wordWrap/>
        <w:spacing w:line="0" w:lineRule="atLeast"/>
        <w:ind w:left="312" w:hangingChars="195" w:hanging="312"/>
        <w:rPr>
          <w:rFonts w:ascii="Arial" w:hAnsi="Arial" w:cs="Arial"/>
          <w:sz w:val="16"/>
          <w:szCs w:val="16"/>
        </w:rPr>
      </w:pPr>
      <w:r w:rsidRPr="00C04D86">
        <w:rPr>
          <w:rFonts w:ascii="Arial" w:hAnsi="Arial" w:cs="Arial"/>
          <w:sz w:val="16"/>
          <w:szCs w:val="16"/>
        </w:rPr>
        <w:t xml:space="preserve">1-2. The term ‘Organizer’ shall mean the organizing company of </w:t>
      </w:r>
      <w:r w:rsidR="006E4298">
        <w:rPr>
          <w:rFonts w:ascii="Arial" w:hAnsi="Arial" w:cs="Arial"/>
          <w:sz w:val="16"/>
          <w:szCs w:val="16"/>
        </w:rPr>
        <w:t>‘ROBOTWORLD 20</w:t>
      </w:r>
      <w:r w:rsidR="00E953BB">
        <w:rPr>
          <w:rFonts w:ascii="Arial" w:hAnsi="Arial" w:cs="Arial"/>
          <w:sz w:val="16"/>
          <w:szCs w:val="16"/>
        </w:rPr>
        <w:t>2</w:t>
      </w:r>
      <w:r w:rsidR="008176B9">
        <w:rPr>
          <w:rFonts w:ascii="Arial" w:hAnsi="Arial" w:cs="Arial"/>
          <w:sz w:val="16"/>
          <w:szCs w:val="16"/>
        </w:rPr>
        <w:t>5</w:t>
      </w:r>
      <w:r w:rsidR="006E4298">
        <w:rPr>
          <w:rFonts w:ascii="Arial" w:hAnsi="Arial" w:cs="Arial"/>
          <w:sz w:val="16"/>
          <w:szCs w:val="16"/>
        </w:rPr>
        <w:t>’</w:t>
      </w:r>
    </w:p>
    <w:p w:rsidR="00E53C45" w:rsidRPr="00C04D86" w:rsidRDefault="00E53C45" w:rsidP="00E53C45">
      <w:pPr>
        <w:pStyle w:val="a8"/>
        <w:wordWrap/>
        <w:spacing w:line="0" w:lineRule="atLeast"/>
        <w:ind w:left="344" w:hangingChars="195" w:hanging="344"/>
        <w:rPr>
          <w:sz w:val="18"/>
          <w:szCs w:val="16"/>
        </w:rPr>
      </w:pPr>
      <w:r w:rsidRPr="00C04D86">
        <w:rPr>
          <w:b/>
          <w:bCs/>
          <w:sz w:val="18"/>
          <w:szCs w:val="16"/>
        </w:rPr>
        <w:t>Article 2</w:t>
      </w:r>
      <w:r w:rsidRPr="00C04D86">
        <w:rPr>
          <w:i/>
          <w:iCs/>
          <w:sz w:val="18"/>
          <w:szCs w:val="16"/>
        </w:rPr>
        <w:t>(Application and Contract)</w:t>
      </w:r>
    </w:p>
    <w:p w:rsidR="00E53C45" w:rsidRPr="00C04D86" w:rsidRDefault="00E53C45" w:rsidP="00E53C45">
      <w:pPr>
        <w:wordWrap/>
        <w:spacing w:line="0" w:lineRule="atLeast"/>
        <w:ind w:left="312" w:hangingChars="195" w:hanging="312"/>
        <w:rPr>
          <w:rFonts w:ascii="Arial" w:hAnsi="Arial" w:cs="Arial"/>
          <w:sz w:val="16"/>
          <w:szCs w:val="16"/>
        </w:rPr>
      </w:pPr>
      <w:r w:rsidRPr="00C04D86">
        <w:rPr>
          <w:rFonts w:ascii="Arial" w:hAnsi="Arial" w:cs="Arial"/>
          <w:sz w:val="16"/>
          <w:szCs w:val="16"/>
        </w:rPr>
        <w:t xml:space="preserve">2-1. The Exhibition contract is automatically made when the completed Application Form has been received by the Organizer. </w:t>
      </w:r>
    </w:p>
    <w:p w:rsidR="00E53C45" w:rsidRPr="00C04D86" w:rsidRDefault="00E53C45" w:rsidP="00E53C45">
      <w:pPr>
        <w:wordWrap/>
        <w:spacing w:line="0" w:lineRule="atLeast"/>
        <w:ind w:left="312" w:hangingChars="195" w:hanging="312"/>
        <w:rPr>
          <w:rFonts w:ascii="Arial" w:hAnsi="Arial" w:cs="Arial"/>
          <w:sz w:val="16"/>
          <w:szCs w:val="16"/>
        </w:rPr>
      </w:pPr>
    </w:p>
    <w:p w:rsidR="00E53C45" w:rsidRPr="00C04D86" w:rsidRDefault="00E53C45" w:rsidP="00E53C45">
      <w:pPr>
        <w:pStyle w:val="a8"/>
        <w:wordWrap/>
        <w:spacing w:line="0" w:lineRule="atLeast"/>
        <w:ind w:left="344" w:hangingChars="195" w:hanging="344"/>
        <w:rPr>
          <w:sz w:val="18"/>
          <w:szCs w:val="16"/>
        </w:rPr>
      </w:pPr>
      <w:r w:rsidRPr="00C04D86">
        <w:rPr>
          <w:b/>
          <w:bCs/>
          <w:sz w:val="18"/>
          <w:szCs w:val="16"/>
        </w:rPr>
        <w:t>Article 3</w:t>
      </w:r>
      <w:r w:rsidRPr="00C04D86">
        <w:rPr>
          <w:i/>
          <w:iCs/>
          <w:sz w:val="18"/>
          <w:szCs w:val="16"/>
        </w:rPr>
        <w:t>(Space/Stands Allocation)</w:t>
      </w:r>
    </w:p>
    <w:p w:rsidR="00E53C45" w:rsidRPr="00C04D86" w:rsidRDefault="00E53C45" w:rsidP="00E53C45">
      <w:pPr>
        <w:wordWrap/>
        <w:spacing w:line="0" w:lineRule="atLeast"/>
        <w:ind w:left="312" w:hangingChars="195" w:hanging="312"/>
        <w:rPr>
          <w:rFonts w:ascii="Arial" w:hAnsi="Arial" w:cs="Arial"/>
          <w:sz w:val="16"/>
          <w:szCs w:val="16"/>
        </w:rPr>
      </w:pPr>
      <w:r w:rsidRPr="00C04D86">
        <w:rPr>
          <w:rFonts w:ascii="Arial" w:hAnsi="Arial" w:cs="Arial"/>
          <w:sz w:val="16"/>
          <w:szCs w:val="16"/>
        </w:rPr>
        <w:t xml:space="preserve">3-1. Exhibition space will be allocated by the Organizer on the first-come first-served basis, having taken into account the Application Form, payment and exhibit items.  </w:t>
      </w:r>
    </w:p>
    <w:p w:rsidR="00E53C45" w:rsidRPr="00C04D86" w:rsidRDefault="00E53C45" w:rsidP="00E53C45">
      <w:pPr>
        <w:wordWrap/>
        <w:spacing w:line="0" w:lineRule="atLeast"/>
        <w:ind w:left="312" w:hangingChars="195" w:hanging="312"/>
        <w:rPr>
          <w:rFonts w:ascii="Arial" w:hAnsi="Arial" w:cs="Arial"/>
          <w:sz w:val="16"/>
          <w:szCs w:val="16"/>
        </w:rPr>
      </w:pPr>
      <w:r w:rsidRPr="00C04D86">
        <w:rPr>
          <w:rFonts w:ascii="Arial" w:hAnsi="Arial" w:cs="Arial"/>
          <w:sz w:val="16"/>
          <w:szCs w:val="16"/>
        </w:rPr>
        <w:t>3-2. The Organizer reserves the right to change the venue and duration of the Exhibition if circumstances demand so. The Exhibitor shall not be entitled to any claim for compensation in connection with their reservation for participation.</w:t>
      </w:r>
    </w:p>
    <w:p w:rsidR="00E53C45" w:rsidRPr="00C04D86" w:rsidRDefault="00E53C45" w:rsidP="00E53C45">
      <w:pPr>
        <w:wordWrap/>
        <w:spacing w:line="0" w:lineRule="atLeast"/>
        <w:ind w:left="312" w:hangingChars="195" w:hanging="312"/>
        <w:rPr>
          <w:rFonts w:ascii="Arial" w:hAnsi="Arial" w:cs="Arial"/>
          <w:sz w:val="16"/>
          <w:szCs w:val="16"/>
        </w:rPr>
      </w:pPr>
    </w:p>
    <w:p w:rsidR="00E53C45" w:rsidRPr="00C04D86" w:rsidRDefault="00E53C45" w:rsidP="00E53C45">
      <w:pPr>
        <w:pStyle w:val="a8"/>
        <w:wordWrap/>
        <w:spacing w:line="0" w:lineRule="atLeast"/>
        <w:ind w:left="344" w:hangingChars="195" w:hanging="344"/>
        <w:rPr>
          <w:sz w:val="18"/>
          <w:szCs w:val="16"/>
        </w:rPr>
      </w:pPr>
      <w:r w:rsidRPr="00C04D86">
        <w:rPr>
          <w:b/>
          <w:bCs/>
          <w:sz w:val="18"/>
          <w:szCs w:val="16"/>
        </w:rPr>
        <w:t>Article 4</w:t>
      </w:r>
      <w:r w:rsidRPr="00C04D86">
        <w:rPr>
          <w:i/>
          <w:iCs/>
          <w:sz w:val="18"/>
          <w:szCs w:val="16"/>
        </w:rPr>
        <w:t>(Operation of Space/Stands)</w:t>
      </w:r>
    </w:p>
    <w:p w:rsidR="00E53C45" w:rsidRPr="00C04D86" w:rsidRDefault="00E53C45" w:rsidP="00E53C45">
      <w:pPr>
        <w:wordWrap/>
        <w:spacing w:line="0" w:lineRule="atLeast"/>
        <w:ind w:left="312" w:hangingChars="195" w:hanging="312"/>
        <w:rPr>
          <w:rFonts w:ascii="Arial" w:hAnsi="Arial" w:cs="Arial"/>
          <w:sz w:val="16"/>
          <w:szCs w:val="16"/>
        </w:rPr>
      </w:pPr>
      <w:r w:rsidRPr="00C04D86">
        <w:rPr>
          <w:rFonts w:ascii="Arial" w:hAnsi="Arial" w:cs="Arial"/>
          <w:sz w:val="16"/>
          <w:szCs w:val="16"/>
        </w:rPr>
        <w:t>4-1. No Space/</w:t>
      </w:r>
      <w:r w:rsidRPr="00C04D86">
        <w:rPr>
          <w:rFonts w:ascii="Arial" w:hAnsi="Arial" w:cs="Arial"/>
          <w:i/>
          <w:iCs/>
          <w:sz w:val="16"/>
          <w:szCs w:val="16"/>
        </w:rPr>
        <w:t xml:space="preserve">Stand </w:t>
      </w:r>
      <w:r w:rsidRPr="00C04D86">
        <w:rPr>
          <w:rFonts w:ascii="Arial" w:hAnsi="Arial" w:cs="Arial"/>
          <w:sz w:val="16"/>
          <w:szCs w:val="16"/>
        </w:rPr>
        <w:t xml:space="preserve">shall be left unattended at any time during the opening hours of the Exhibition. </w:t>
      </w:r>
    </w:p>
    <w:p w:rsidR="00E53C45" w:rsidRPr="00C04D86" w:rsidRDefault="00E53C45" w:rsidP="00E53C45">
      <w:pPr>
        <w:wordWrap/>
        <w:spacing w:line="0" w:lineRule="atLeast"/>
        <w:ind w:left="312" w:hangingChars="195" w:hanging="312"/>
        <w:rPr>
          <w:rFonts w:ascii="Arial" w:hAnsi="Arial" w:cs="Arial"/>
          <w:sz w:val="16"/>
          <w:szCs w:val="16"/>
        </w:rPr>
      </w:pPr>
      <w:r w:rsidRPr="00C04D86">
        <w:rPr>
          <w:rFonts w:ascii="Arial" w:hAnsi="Arial" w:cs="Arial"/>
          <w:sz w:val="16"/>
          <w:szCs w:val="16"/>
        </w:rPr>
        <w:t>4-2. No sales activity shall be conducted by the Exhibitor inside the allocated Space/Stand area. No advertising for business shall take place anywhere else in the Exhibition Hall. No activity, which in the opinion of the Organizer, amounts to a nuisance or annoyance to others shall be caused by the Exhibitor. In this case, the Organi</w:t>
      </w:r>
      <w:bookmarkStart w:id="0" w:name="_GoBack"/>
      <w:bookmarkEnd w:id="0"/>
      <w:r w:rsidRPr="00C04D86">
        <w:rPr>
          <w:rFonts w:ascii="Arial" w:hAnsi="Arial" w:cs="Arial"/>
          <w:sz w:val="16"/>
          <w:szCs w:val="16"/>
        </w:rPr>
        <w:t xml:space="preserve">zer has a right to remove the exhibition stand with no refund of application fee. Also, the Exhibitor shall not ask for compensation. </w:t>
      </w:r>
    </w:p>
    <w:p w:rsidR="00E53C45" w:rsidRPr="00C04D86" w:rsidRDefault="00E53C45" w:rsidP="00E53C45">
      <w:pPr>
        <w:wordWrap/>
        <w:spacing w:line="0" w:lineRule="atLeast"/>
        <w:ind w:left="312" w:hangingChars="195" w:hanging="312"/>
        <w:rPr>
          <w:rFonts w:ascii="Arial" w:hAnsi="Arial" w:cs="Arial"/>
          <w:sz w:val="16"/>
          <w:szCs w:val="16"/>
        </w:rPr>
      </w:pPr>
      <w:r w:rsidRPr="00C04D86">
        <w:rPr>
          <w:rFonts w:ascii="Arial" w:hAnsi="Arial" w:cs="Arial"/>
          <w:sz w:val="16"/>
          <w:szCs w:val="16"/>
        </w:rPr>
        <w:t>4-3. In case of resistance, the Organizer may remove such Exhibitors or his representatives from the Exhibition Hall with reasonable force, if necessary.</w:t>
      </w:r>
    </w:p>
    <w:p w:rsidR="00E53C45" w:rsidRPr="00C04D86" w:rsidRDefault="00E53C45" w:rsidP="00E53C45">
      <w:pPr>
        <w:wordWrap/>
        <w:spacing w:line="0" w:lineRule="atLeast"/>
        <w:ind w:left="312" w:hangingChars="195" w:hanging="312"/>
        <w:rPr>
          <w:rFonts w:ascii="Arial" w:hAnsi="Arial" w:cs="Arial"/>
          <w:sz w:val="16"/>
          <w:szCs w:val="16"/>
        </w:rPr>
      </w:pPr>
      <w:r w:rsidRPr="00C04D86">
        <w:rPr>
          <w:rFonts w:ascii="Arial" w:hAnsi="Arial" w:cs="Arial"/>
          <w:sz w:val="16"/>
          <w:szCs w:val="16"/>
        </w:rPr>
        <w:t xml:space="preserve">4-4. Exhibition space is let strictly to the Exhibitor and subject to the previous consent of the Organizer. Sub-letting, assignment or parting with possession of any space, in favor of other person, is not allowed. </w:t>
      </w:r>
    </w:p>
    <w:p w:rsidR="00E53C45" w:rsidRPr="00C04D86" w:rsidRDefault="00E53C45" w:rsidP="00E53C45">
      <w:pPr>
        <w:wordWrap/>
        <w:spacing w:line="0" w:lineRule="atLeast"/>
        <w:ind w:left="312" w:hangingChars="195" w:hanging="312"/>
        <w:rPr>
          <w:rFonts w:ascii="Arial" w:hAnsi="Arial" w:cs="Arial"/>
          <w:sz w:val="16"/>
          <w:szCs w:val="16"/>
        </w:rPr>
      </w:pPr>
      <w:r w:rsidRPr="00C04D86">
        <w:rPr>
          <w:rFonts w:ascii="Arial" w:hAnsi="Arial" w:cs="Arial"/>
          <w:sz w:val="16"/>
          <w:szCs w:val="16"/>
        </w:rPr>
        <w:t>4-5. No glue, paint, self-adhesive paper, screw, nail, spike or pin shall be used on floors, walls, pillars or any part of the Exhibition Hall. In the event of any damages incurred by the Exhibitor for any reason what</w:t>
      </w:r>
      <w:r w:rsidRPr="00C04D86">
        <w:rPr>
          <w:rFonts w:ascii="Arial" w:hAnsi="Arial" w:cs="Arial" w:hint="eastAsia"/>
          <w:sz w:val="16"/>
          <w:szCs w:val="16"/>
        </w:rPr>
        <w:t xml:space="preserve"> </w:t>
      </w:r>
      <w:r w:rsidRPr="00C04D86">
        <w:rPr>
          <w:rFonts w:ascii="Arial" w:hAnsi="Arial" w:cs="Arial"/>
          <w:sz w:val="16"/>
          <w:szCs w:val="16"/>
        </w:rPr>
        <w:t>so</w:t>
      </w:r>
      <w:r w:rsidRPr="00C04D86">
        <w:rPr>
          <w:rFonts w:ascii="Arial" w:hAnsi="Arial" w:cs="Arial" w:hint="eastAsia"/>
          <w:sz w:val="16"/>
          <w:szCs w:val="16"/>
        </w:rPr>
        <w:t xml:space="preserve"> </w:t>
      </w:r>
      <w:r w:rsidRPr="00C04D86">
        <w:rPr>
          <w:rFonts w:ascii="Arial" w:hAnsi="Arial" w:cs="Arial"/>
          <w:sz w:val="16"/>
          <w:szCs w:val="16"/>
        </w:rPr>
        <w:t xml:space="preserve">ever, the Organizer is entitled to be covered the expenses. </w:t>
      </w:r>
    </w:p>
    <w:p w:rsidR="00E53C45" w:rsidRPr="00C04D86" w:rsidRDefault="00E53C45" w:rsidP="00E53C45">
      <w:pPr>
        <w:pStyle w:val="a8"/>
        <w:wordWrap/>
        <w:spacing w:line="0" w:lineRule="atLeast"/>
        <w:ind w:left="306" w:hangingChars="195" w:hanging="306"/>
        <w:rPr>
          <w:b/>
          <w:bCs/>
          <w:sz w:val="16"/>
          <w:szCs w:val="16"/>
        </w:rPr>
      </w:pPr>
    </w:p>
    <w:p w:rsidR="00E53C45" w:rsidRPr="00C04D86" w:rsidRDefault="00E53C45" w:rsidP="00E53C45">
      <w:pPr>
        <w:pStyle w:val="a8"/>
        <w:wordWrap/>
        <w:spacing w:line="0" w:lineRule="atLeast"/>
        <w:ind w:left="344" w:hangingChars="195" w:hanging="344"/>
        <w:rPr>
          <w:sz w:val="18"/>
          <w:szCs w:val="16"/>
        </w:rPr>
      </w:pPr>
      <w:r w:rsidRPr="00C04D86">
        <w:rPr>
          <w:b/>
          <w:bCs/>
          <w:sz w:val="18"/>
          <w:szCs w:val="16"/>
        </w:rPr>
        <w:t>Article 5</w:t>
      </w:r>
      <w:r w:rsidRPr="00C04D86">
        <w:rPr>
          <w:i/>
          <w:iCs/>
          <w:sz w:val="18"/>
          <w:szCs w:val="16"/>
        </w:rPr>
        <w:t>(Terms of Payment (Withdrawal by Exhibitors))</w:t>
      </w:r>
    </w:p>
    <w:p w:rsidR="00E53C45" w:rsidRPr="00C04D86" w:rsidRDefault="00E53C45" w:rsidP="00E53C45">
      <w:pPr>
        <w:wordWrap/>
        <w:spacing w:line="0" w:lineRule="atLeast"/>
        <w:ind w:left="312" w:hangingChars="195" w:hanging="312"/>
        <w:rPr>
          <w:rFonts w:ascii="Arial" w:hAnsi="Arial" w:cs="Arial"/>
          <w:sz w:val="16"/>
          <w:szCs w:val="16"/>
        </w:rPr>
      </w:pPr>
      <w:r w:rsidRPr="00C04D86">
        <w:rPr>
          <w:rFonts w:ascii="Arial" w:hAnsi="Arial" w:cs="Arial"/>
          <w:sz w:val="16"/>
          <w:szCs w:val="16"/>
        </w:rPr>
        <w:t>5-1. Exhibitors shall keep a copy of the original Exhibition Space Application Form and the original one should be sent to the Organizer.</w:t>
      </w:r>
    </w:p>
    <w:p w:rsidR="00E53C45" w:rsidRPr="00C04D86" w:rsidRDefault="00E53C45" w:rsidP="00E53C45">
      <w:pPr>
        <w:wordWrap/>
        <w:spacing w:line="0" w:lineRule="atLeast"/>
        <w:ind w:left="312" w:hangingChars="195" w:hanging="312"/>
        <w:rPr>
          <w:rFonts w:ascii="Arial" w:hAnsi="Arial" w:cs="Arial"/>
          <w:sz w:val="16"/>
          <w:szCs w:val="16"/>
        </w:rPr>
      </w:pPr>
      <w:r w:rsidRPr="00C04D86">
        <w:rPr>
          <w:rFonts w:ascii="Arial" w:hAnsi="Arial" w:cs="Arial"/>
          <w:sz w:val="16"/>
          <w:szCs w:val="16"/>
        </w:rPr>
        <w:t>5-2. 50% of the total fee payable must be paid</w:t>
      </w:r>
      <w:r w:rsidR="00915D80">
        <w:rPr>
          <w:rFonts w:ascii="Arial" w:hAnsi="Arial" w:cs="Arial"/>
          <w:sz w:val="16"/>
          <w:szCs w:val="16"/>
        </w:rPr>
        <w:t xml:space="preserve"> </w:t>
      </w:r>
      <w:r w:rsidR="00915D80" w:rsidRPr="00C04D86">
        <w:rPr>
          <w:rFonts w:ascii="Arial" w:hAnsi="Arial" w:cs="Arial"/>
          <w:sz w:val="16"/>
          <w:szCs w:val="16"/>
        </w:rPr>
        <w:t>by the Exhibitor</w:t>
      </w:r>
      <w:r w:rsidRPr="00C04D86">
        <w:rPr>
          <w:rFonts w:ascii="Arial" w:hAnsi="Arial" w:cs="Arial"/>
          <w:sz w:val="16"/>
          <w:szCs w:val="16"/>
        </w:rPr>
        <w:t xml:space="preserve">, accompanied with a copy of bank remittance and Certificate of Business Registration, when submitting the Application Form. The balance of the said rental must be paid 1(one) month in advance before the opening of the Exhibition.  </w:t>
      </w:r>
    </w:p>
    <w:p w:rsidR="00E53C45" w:rsidRPr="00C04D86" w:rsidRDefault="00E53C45" w:rsidP="00E53C45">
      <w:pPr>
        <w:wordWrap/>
        <w:spacing w:line="0" w:lineRule="atLeast"/>
        <w:ind w:left="312" w:hangingChars="195" w:hanging="312"/>
        <w:rPr>
          <w:rFonts w:ascii="Arial" w:hAnsi="Arial" w:cs="Arial"/>
          <w:sz w:val="16"/>
          <w:szCs w:val="16"/>
        </w:rPr>
      </w:pPr>
      <w:r w:rsidRPr="00C04D86">
        <w:rPr>
          <w:rFonts w:ascii="Arial" w:hAnsi="Arial" w:cs="Arial"/>
          <w:sz w:val="16"/>
          <w:szCs w:val="16"/>
        </w:rPr>
        <w:t xml:space="preserve">5-3. In case the balance is not paid by the deadline, </w:t>
      </w:r>
      <w:r w:rsidRPr="00C04D86">
        <w:rPr>
          <w:rFonts w:ascii="Arial" w:hAnsi="Arial" w:cs="Arial" w:hint="eastAsia"/>
          <w:sz w:val="16"/>
          <w:szCs w:val="16"/>
        </w:rPr>
        <w:t xml:space="preserve">the exhibition contract is subject to void and </w:t>
      </w:r>
      <w:r w:rsidRPr="00C04D86">
        <w:rPr>
          <w:rFonts w:ascii="Arial" w:hAnsi="Arial" w:cs="Arial"/>
          <w:sz w:val="16"/>
          <w:szCs w:val="16"/>
        </w:rPr>
        <w:t>no claim for refund of any rental paid shall be entertained by the Organizer.</w:t>
      </w:r>
    </w:p>
    <w:p w:rsidR="00E53C45" w:rsidRPr="00C04D86" w:rsidRDefault="00E53C45" w:rsidP="00E53C45">
      <w:pPr>
        <w:wordWrap/>
        <w:spacing w:line="0" w:lineRule="atLeast"/>
        <w:ind w:left="312" w:hangingChars="195" w:hanging="312"/>
        <w:rPr>
          <w:rFonts w:ascii="Arial" w:hAnsi="Arial" w:cs="Arial"/>
          <w:sz w:val="16"/>
          <w:szCs w:val="16"/>
        </w:rPr>
      </w:pPr>
    </w:p>
    <w:p w:rsidR="00E53C45" w:rsidRPr="00C04D86" w:rsidRDefault="00E53C45" w:rsidP="00E53C45">
      <w:pPr>
        <w:pStyle w:val="a8"/>
        <w:wordWrap/>
        <w:spacing w:line="0" w:lineRule="atLeast"/>
        <w:ind w:left="344" w:hangingChars="195" w:hanging="344"/>
        <w:rPr>
          <w:sz w:val="16"/>
          <w:szCs w:val="16"/>
        </w:rPr>
      </w:pPr>
      <w:r w:rsidRPr="00C04D86">
        <w:rPr>
          <w:b/>
          <w:bCs/>
          <w:sz w:val="18"/>
          <w:szCs w:val="16"/>
        </w:rPr>
        <w:t>Article 6</w:t>
      </w:r>
      <w:r w:rsidRPr="00C04D86">
        <w:rPr>
          <w:i/>
          <w:iCs/>
          <w:sz w:val="18"/>
          <w:szCs w:val="16"/>
        </w:rPr>
        <w:t>(Cancellation)</w:t>
      </w:r>
    </w:p>
    <w:p w:rsidR="00E53C45" w:rsidRPr="00C04D86" w:rsidRDefault="00E53C45" w:rsidP="00E53C45">
      <w:pPr>
        <w:wordWrap/>
        <w:spacing w:line="0" w:lineRule="atLeast"/>
        <w:ind w:left="312" w:hangingChars="195" w:hanging="312"/>
        <w:rPr>
          <w:rFonts w:ascii="Arial" w:hAnsi="Arial" w:cs="Arial"/>
          <w:sz w:val="16"/>
          <w:szCs w:val="16"/>
        </w:rPr>
      </w:pPr>
      <w:r w:rsidRPr="00C04D86">
        <w:rPr>
          <w:rFonts w:ascii="Arial" w:hAnsi="Arial" w:cs="Arial"/>
          <w:sz w:val="16"/>
          <w:szCs w:val="16"/>
        </w:rPr>
        <w:t xml:space="preserve">6-1. </w:t>
      </w:r>
      <w:r w:rsidRPr="00C04D86">
        <w:rPr>
          <w:rFonts w:ascii="Arial" w:hAnsi="Arial" w:cs="Arial" w:hint="eastAsia"/>
          <w:sz w:val="16"/>
          <w:szCs w:val="16"/>
        </w:rPr>
        <w:t>In any case a dispute is caused by the Exhibitor such as rejecting to use all or part of the exhibition space allocated by the Organizer, t</w:t>
      </w:r>
      <w:r w:rsidRPr="00C04D86">
        <w:rPr>
          <w:rFonts w:ascii="Arial" w:hAnsi="Arial" w:cs="Arial"/>
          <w:sz w:val="16"/>
          <w:szCs w:val="16"/>
        </w:rPr>
        <w:t>he Organizer shall not be obliged to refund any rental payments made by the Exhibitor</w:t>
      </w:r>
      <w:r w:rsidRPr="00C04D86">
        <w:rPr>
          <w:rFonts w:ascii="Arial" w:hAnsi="Arial" w:cs="Arial" w:hint="eastAsia"/>
          <w:sz w:val="16"/>
          <w:szCs w:val="16"/>
        </w:rPr>
        <w:t>. It also includes a case when the Exhibitor gives up using the exhibition space.</w:t>
      </w:r>
    </w:p>
    <w:p w:rsidR="00E53C45" w:rsidRPr="00C04D86" w:rsidRDefault="00E53C45" w:rsidP="00E53C45">
      <w:pPr>
        <w:wordWrap/>
        <w:spacing w:line="0" w:lineRule="atLeast"/>
        <w:ind w:left="312" w:hangingChars="195" w:hanging="312"/>
        <w:rPr>
          <w:rFonts w:ascii="Arial" w:hAnsi="Arial" w:cs="Arial"/>
          <w:sz w:val="16"/>
          <w:szCs w:val="16"/>
        </w:rPr>
      </w:pPr>
      <w:r w:rsidRPr="00C04D86">
        <w:rPr>
          <w:rFonts w:ascii="Arial" w:hAnsi="Arial" w:cs="Arial"/>
          <w:sz w:val="16"/>
          <w:szCs w:val="16"/>
        </w:rPr>
        <w:t xml:space="preserve">6-2. </w:t>
      </w:r>
      <w:r w:rsidR="004518DF">
        <w:rPr>
          <w:rFonts w:ascii="Arial" w:hAnsi="Arial" w:cs="Arial" w:hint="eastAsia"/>
          <w:sz w:val="16"/>
          <w:szCs w:val="16"/>
        </w:rPr>
        <w:t>If</w:t>
      </w:r>
      <w:r w:rsidRPr="00C04D86">
        <w:rPr>
          <w:rFonts w:ascii="Arial" w:hAnsi="Arial" w:cs="Arial" w:hint="eastAsia"/>
          <w:sz w:val="16"/>
          <w:szCs w:val="16"/>
        </w:rPr>
        <w:t xml:space="preserve"> the Exhibitor wish to cancel the contract</w:t>
      </w:r>
      <w:r w:rsidRPr="00C04D86">
        <w:rPr>
          <w:rFonts w:ascii="Arial" w:hAnsi="Arial" w:cs="Arial"/>
          <w:sz w:val="16"/>
          <w:szCs w:val="16"/>
        </w:rPr>
        <w:t xml:space="preserve">, </w:t>
      </w:r>
      <w:r w:rsidRPr="00C04D86">
        <w:rPr>
          <w:rFonts w:ascii="Arial" w:hAnsi="Arial" w:cs="Arial" w:hint="eastAsia"/>
          <w:sz w:val="16"/>
          <w:szCs w:val="16"/>
        </w:rPr>
        <w:t>the Organizer</w:t>
      </w:r>
      <w:r w:rsidRPr="00C04D86">
        <w:rPr>
          <w:rFonts w:ascii="Arial" w:hAnsi="Arial" w:cs="Arial"/>
          <w:sz w:val="16"/>
          <w:szCs w:val="16"/>
        </w:rPr>
        <w:t xml:space="preserve"> must be informed in written notification at least 45 days in advance before the opening of the exhibition. Even </w:t>
      </w:r>
      <w:r w:rsidRPr="00C04D86">
        <w:rPr>
          <w:rFonts w:ascii="Arial" w:hAnsi="Arial" w:cs="Arial" w:hint="eastAsia"/>
          <w:sz w:val="16"/>
          <w:szCs w:val="16"/>
        </w:rPr>
        <w:t xml:space="preserve">in </w:t>
      </w:r>
      <w:r w:rsidRPr="00C04D86">
        <w:rPr>
          <w:rFonts w:ascii="Arial" w:hAnsi="Arial" w:cs="Arial"/>
          <w:sz w:val="16"/>
          <w:szCs w:val="16"/>
        </w:rPr>
        <w:t>this case, no refund will be paid</w:t>
      </w:r>
      <w:r w:rsidRPr="00C04D86">
        <w:rPr>
          <w:rFonts w:ascii="Arial" w:hAnsi="Arial" w:cs="Arial" w:hint="eastAsia"/>
          <w:sz w:val="16"/>
          <w:szCs w:val="16"/>
        </w:rPr>
        <w:t xml:space="preserve"> by the Organizer due to the loss of potential to sell the exhibition space</w:t>
      </w:r>
      <w:r w:rsidRPr="00C04D86">
        <w:rPr>
          <w:rFonts w:ascii="Arial" w:hAnsi="Arial" w:cs="Arial"/>
          <w:sz w:val="16"/>
          <w:szCs w:val="16"/>
        </w:rPr>
        <w:t xml:space="preserve">. </w:t>
      </w:r>
    </w:p>
    <w:p w:rsidR="002515E0" w:rsidRDefault="002515E0" w:rsidP="00E53C45">
      <w:pPr>
        <w:wordWrap/>
        <w:spacing w:line="0" w:lineRule="atLeast"/>
        <w:ind w:left="312" w:hangingChars="195" w:hanging="312"/>
        <w:rPr>
          <w:rFonts w:ascii="Arial" w:hAnsi="Arial" w:cs="Arial"/>
          <w:sz w:val="16"/>
          <w:szCs w:val="16"/>
        </w:rPr>
      </w:pPr>
    </w:p>
    <w:p w:rsidR="002515E0" w:rsidRDefault="002515E0" w:rsidP="00E53C45">
      <w:pPr>
        <w:wordWrap/>
        <w:spacing w:line="0" w:lineRule="atLeast"/>
        <w:ind w:left="312" w:hangingChars="195" w:hanging="312"/>
        <w:rPr>
          <w:rFonts w:ascii="Arial" w:hAnsi="Arial" w:cs="Arial"/>
          <w:sz w:val="16"/>
          <w:szCs w:val="16"/>
        </w:rPr>
      </w:pPr>
    </w:p>
    <w:p w:rsidR="002515E0" w:rsidRDefault="002515E0" w:rsidP="00E53C45">
      <w:pPr>
        <w:wordWrap/>
        <w:spacing w:line="0" w:lineRule="atLeast"/>
        <w:ind w:left="312" w:hangingChars="195" w:hanging="312"/>
        <w:rPr>
          <w:rFonts w:ascii="Arial" w:hAnsi="Arial" w:cs="Arial"/>
          <w:sz w:val="16"/>
          <w:szCs w:val="16"/>
        </w:rPr>
      </w:pPr>
    </w:p>
    <w:p w:rsidR="00E53C45" w:rsidRPr="00C04D86" w:rsidRDefault="00E53C45" w:rsidP="00E53C45">
      <w:pPr>
        <w:wordWrap/>
        <w:spacing w:line="0" w:lineRule="atLeast"/>
        <w:ind w:left="312" w:hangingChars="195" w:hanging="312"/>
        <w:rPr>
          <w:rFonts w:ascii="Arial" w:hAnsi="Arial" w:cs="Arial"/>
          <w:sz w:val="16"/>
          <w:szCs w:val="16"/>
        </w:rPr>
      </w:pPr>
      <w:r w:rsidRPr="00C04D86">
        <w:rPr>
          <w:rFonts w:ascii="Arial" w:hAnsi="Arial" w:cs="Arial"/>
          <w:sz w:val="16"/>
          <w:szCs w:val="16"/>
        </w:rPr>
        <w:t xml:space="preserve">6-3. No cancellation is accepted </w:t>
      </w:r>
      <w:r w:rsidRPr="00C04D86">
        <w:rPr>
          <w:rFonts w:ascii="Arial" w:hAnsi="Arial" w:cs="Arial" w:hint="eastAsia"/>
          <w:sz w:val="16"/>
          <w:szCs w:val="16"/>
        </w:rPr>
        <w:t>from</w:t>
      </w:r>
      <w:r w:rsidRPr="00C04D86">
        <w:rPr>
          <w:rFonts w:ascii="Arial" w:hAnsi="Arial" w:cs="Arial"/>
          <w:sz w:val="16"/>
          <w:szCs w:val="16"/>
        </w:rPr>
        <w:t xml:space="preserve"> 45 days before the opening </w:t>
      </w:r>
      <w:r w:rsidRPr="00C04D86">
        <w:rPr>
          <w:rFonts w:ascii="Arial" w:hAnsi="Arial" w:cs="Arial" w:hint="eastAsia"/>
          <w:sz w:val="16"/>
          <w:szCs w:val="16"/>
        </w:rPr>
        <w:t xml:space="preserve">of </w:t>
      </w:r>
      <w:r w:rsidRPr="00C04D86">
        <w:rPr>
          <w:rFonts w:ascii="Arial" w:hAnsi="Arial" w:cs="Arial"/>
          <w:sz w:val="16"/>
          <w:szCs w:val="16"/>
        </w:rPr>
        <w:t xml:space="preserve">the exhibition. Full payment of rental should be made immediately if any cancellation is made </w:t>
      </w:r>
      <w:r w:rsidRPr="00C04D86">
        <w:rPr>
          <w:rFonts w:ascii="Arial" w:hAnsi="Arial" w:cs="Arial" w:hint="eastAsia"/>
          <w:sz w:val="16"/>
          <w:szCs w:val="16"/>
        </w:rPr>
        <w:t xml:space="preserve">during </w:t>
      </w:r>
      <w:r w:rsidRPr="00C04D86">
        <w:rPr>
          <w:rFonts w:ascii="Arial" w:hAnsi="Arial" w:cs="Arial"/>
          <w:sz w:val="16"/>
          <w:szCs w:val="16"/>
        </w:rPr>
        <w:t>the period mentioned</w:t>
      </w:r>
      <w:r w:rsidRPr="00C04D86">
        <w:rPr>
          <w:rFonts w:ascii="Arial" w:hAnsi="Arial" w:cs="Arial" w:hint="eastAsia"/>
          <w:sz w:val="16"/>
          <w:szCs w:val="16"/>
        </w:rPr>
        <w:t xml:space="preserve"> above</w:t>
      </w:r>
      <w:r w:rsidRPr="00C04D86">
        <w:rPr>
          <w:rFonts w:ascii="Arial" w:hAnsi="Arial" w:cs="Arial"/>
          <w:sz w:val="16"/>
          <w:szCs w:val="16"/>
        </w:rPr>
        <w:t xml:space="preserve">. </w:t>
      </w:r>
    </w:p>
    <w:p w:rsidR="00E53C45" w:rsidRDefault="00E53C45" w:rsidP="00E53C45">
      <w:pPr>
        <w:wordWrap/>
        <w:spacing w:line="0" w:lineRule="atLeast"/>
        <w:ind w:left="312" w:hangingChars="195" w:hanging="312"/>
        <w:rPr>
          <w:rFonts w:ascii="Arial" w:hAnsi="Arial" w:cs="Arial"/>
          <w:sz w:val="16"/>
          <w:szCs w:val="16"/>
        </w:rPr>
      </w:pPr>
    </w:p>
    <w:p w:rsidR="00E53C45" w:rsidRPr="00C04D86" w:rsidRDefault="00E53C45" w:rsidP="00E53C45">
      <w:pPr>
        <w:pStyle w:val="a8"/>
        <w:wordWrap/>
        <w:spacing w:line="0" w:lineRule="atLeast"/>
        <w:ind w:left="344" w:hangingChars="195" w:hanging="344"/>
        <w:rPr>
          <w:sz w:val="16"/>
          <w:szCs w:val="16"/>
        </w:rPr>
      </w:pPr>
      <w:r w:rsidRPr="00C04D86">
        <w:rPr>
          <w:b/>
          <w:bCs/>
          <w:sz w:val="18"/>
          <w:szCs w:val="16"/>
        </w:rPr>
        <w:t>Article 7</w:t>
      </w:r>
      <w:r w:rsidRPr="00C04D86">
        <w:rPr>
          <w:i/>
          <w:iCs/>
          <w:sz w:val="18"/>
          <w:szCs w:val="16"/>
        </w:rPr>
        <w:t xml:space="preserve">(Changes and </w:t>
      </w:r>
      <w:r w:rsidRPr="00C04D86">
        <w:rPr>
          <w:rFonts w:hint="eastAsia"/>
          <w:i/>
          <w:iCs/>
          <w:sz w:val="18"/>
          <w:szCs w:val="16"/>
        </w:rPr>
        <w:t>C</w:t>
      </w:r>
      <w:r w:rsidRPr="00C04D86">
        <w:rPr>
          <w:i/>
          <w:iCs/>
          <w:sz w:val="18"/>
          <w:szCs w:val="16"/>
        </w:rPr>
        <w:t>ancellation of Exhibition)</w:t>
      </w:r>
    </w:p>
    <w:p w:rsidR="00E53C45" w:rsidRPr="00C04D86" w:rsidRDefault="00E53C45" w:rsidP="00E53C45">
      <w:pPr>
        <w:wordWrap/>
        <w:spacing w:line="0" w:lineRule="atLeast"/>
        <w:ind w:left="312" w:hangingChars="195" w:hanging="312"/>
        <w:rPr>
          <w:rFonts w:ascii="Arial" w:hAnsi="Arial" w:cs="Arial"/>
          <w:sz w:val="16"/>
          <w:szCs w:val="16"/>
        </w:rPr>
      </w:pPr>
      <w:r w:rsidRPr="00C04D86">
        <w:rPr>
          <w:rFonts w:ascii="Arial" w:hAnsi="Arial" w:cs="Arial"/>
          <w:sz w:val="16"/>
          <w:szCs w:val="16"/>
        </w:rPr>
        <w:t xml:space="preserve">7-1. The Organizer shall refund full payment of rental to </w:t>
      </w:r>
      <w:r w:rsidRPr="00C04D86">
        <w:rPr>
          <w:rFonts w:ascii="Arial" w:hAnsi="Arial" w:cs="Arial" w:hint="eastAsia"/>
          <w:sz w:val="16"/>
          <w:szCs w:val="16"/>
        </w:rPr>
        <w:t xml:space="preserve">the </w:t>
      </w:r>
      <w:r w:rsidRPr="00C04D86">
        <w:rPr>
          <w:rFonts w:ascii="Arial" w:hAnsi="Arial" w:cs="Arial"/>
          <w:sz w:val="16"/>
          <w:szCs w:val="16"/>
        </w:rPr>
        <w:t xml:space="preserve">Exhibitor only </w:t>
      </w:r>
      <w:r w:rsidRPr="00C04D86">
        <w:rPr>
          <w:rFonts w:ascii="Arial" w:hAnsi="Arial" w:cs="Arial" w:hint="eastAsia"/>
          <w:sz w:val="16"/>
          <w:szCs w:val="16"/>
        </w:rPr>
        <w:t xml:space="preserve">in </w:t>
      </w:r>
      <w:r w:rsidRPr="00C04D86">
        <w:rPr>
          <w:rFonts w:ascii="Arial" w:hAnsi="Arial" w:cs="Arial"/>
          <w:sz w:val="16"/>
          <w:szCs w:val="16"/>
        </w:rPr>
        <w:t xml:space="preserve">case </w:t>
      </w:r>
      <w:r w:rsidRPr="00C04D86">
        <w:rPr>
          <w:rFonts w:ascii="Arial" w:hAnsi="Arial" w:cs="Arial" w:hint="eastAsia"/>
          <w:sz w:val="16"/>
          <w:szCs w:val="16"/>
        </w:rPr>
        <w:t xml:space="preserve">the </w:t>
      </w:r>
      <w:r w:rsidRPr="00C04D86">
        <w:rPr>
          <w:rFonts w:ascii="Arial" w:hAnsi="Arial" w:cs="Arial"/>
          <w:sz w:val="16"/>
          <w:szCs w:val="16"/>
        </w:rPr>
        <w:t xml:space="preserve">Exhibition is cancelled by </w:t>
      </w:r>
      <w:r w:rsidRPr="00C04D86">
        <w:rPr>
          <w:rFonts w:ascii="Arial" w:hAnsi="Arial" w:cs="Arial" w:hint="eastAsia"/>
          <w:sz w:val="16"/>
          <w:szCs w:val="16"/>
        </w:rPr>
        <w:t xml:space="preserve">the </w:t>
      </w:r>
      <w:r w:rsidRPr="00C04D86">
        <w:rPr>
          <w:rFonts w:ascii="Arial" w:hAnsi="Arial" w:cs="Arial"/>
          <w:sz w:val="16"/>
          <w:szCs w:val="16"/>
        </w:rPr>
        <w:t>Organizer. However, if the Exhibition</w:t>
      </w:r>
      <w:r w:rsidRPr="00C04D86">
        <w:rPr>
          <w:rFonts w:ascii="Arial" w:hAnsi="Arial" w:cs="Arial" w:hint="eastAsia"/>
          <w:sz w:val="16"/>
          <w:szCs w:val="16"/>
        </w:rPr>
        <w:t xml:space="preserve"> is</w:t>
      </w:r>
      <w:r w:rsidRPr="00C04D86">
        <w:rPr>
          <w:rFonts w:ascii="Arial" w:hAnsi="Arial" w:cs="Arial"/>
          <w:sz w:val="16"/>
          <w:szCs w:val="16"/>
        </w:rPr>
        <w:t xml:space="preserve"> cancelled or closed early for whatsoever reason beyond the control of the Organizer, the Organizer’s obligations under this Contract shall be absolutely discharged with immediate effect as from the date of cancellation or early closure in such circumstances. The Organizer shall not be obliged to refund any rental payments made by the Exhibitor to the Organizer in relation to the Exhibition. </w:t>
      </w:r>
    </w:p>
    <w:p w:rsidR="00E53C45" w:rsidRPr="00C04D86" w:rsidRDefault="00E53C45" w:rsidP="00E53C45">
      <w:pPr>
        <w:wordWrap/>
        <w:spacing w:line="0" w:lineRule="atLeast"/>
        <w:ind w:left="312" w:hangingChars="195" w:hanging="312"/>
        <w:rPr>
          <w:rFonts w:ascii="Arial" w:hAnsi="Arial" w:cs="Arial"/>
          <w:sz w:val="16"/>
          <w:szCs w:val="16"/>
        </w:rPr>
      </w:pPr>
    </w:p>
    <w:p w:rsidR="00E53C45" w:rsidRPr="00C04D86" w:rsidRDefault="00E53C45" w:rsidP="00E53C45">
      <w:pPr>
        <w:pStyle w:val="a8"/>
        <w:wordWrap/>
        <w:spacing w:line="0" w:lineRule="atLeast"/>
        <w:ind w:left="344" w:hangingChars="195" w:hanging="344"/>
        <w:rPr>
          <w:sz w:val="16"/>
          <w:szCs w:val="16"/>
        </w:rPr>
      </w:pPr>
      <w:r w:rsidRPr="00C04D86">
        <w:rPr>
          <w:b/>
          <w:bCs/>
          <w:sz w:val="18"/>
          <w:szCs w:val="16"/>
        </w:rPr>
        <w:t>Article 8</w:t>
      </w:r>
      <w:r w:rsidRPr="00C04D86">
        <w:rPr>
          <w:i/>
          <w:iCs/>
          <w:sz w:val="18"/>
          <w:szCs w:val="16"/>
        </w:rPr>
        <w:t>(Moving in/out</w:t>
      </w:r>
      <w:r w:rsidRPr="00C04D86">
        <w:rPr>
          <w:sz w:val="18"/>
          <w:szCs w:val="16"/>
        </w:rPr>
        <w:t>)</w:t>
      </w:r>
    </w:p>
    <w:p w:rsidR="00E53C45" w:rsidRPr="00C04D86" w:rsidRDefault="00E53C45" w:rsidP="00E53C45">
      <w:pPr>
        <w:wordWrap/>
        <w:spacing w:line="0" w:lineRule="atLeast"/>
        <w:ind w:left="312" w:hangingChars="195" w:hanging="312"/>
        <w:rPr>
          <w:rFonts w:ascii="Arial" w:hAnsi="Arial" w:cs="Arial"/>
          <w:sz w:val="16"/>
          <w:szCs w:val="16"/>
        </w:rPr>
      </w:pPr>
      <w:r w:rsidRPr="00C04D86">
        <w:rPr>
          <w:rFonts w:ascii="Arial" w:hAnsi="Arial" w:cs="Arial"/>
          <w:sz w:val="16"/>
          <w:szCs w:val="16"/>
        </w:rPr>
        <w:t>8-1. All exhibits/components materials shall be moved in/out or displayed at the confined area as scheduled.</w:t>
      </w:r>
    </w:p>
    <w:p w:rsidR="00E53C45" w:rsidRPr="00C04D86" w:rsidRDefault="00E53C45" w:rsidP="00E53C45">
      <w:pPr>
        <w:wordWrap/>
        <w:spacing w:line="0" w:lineRule="atLeast"/>
        <w:ind w:left="312" w:hangingChars="195" w:hanging="312"/>
        <w:rPr>
          <w:rFonts w:ascii="Arial" w:hAnsi="Arial" w:cs="Arial"/>
          <w:sz w:val="16"/>
          <w:szCs w:val="16"/>
        </w:rPr>
      </w:pPr>
    </w:p>
    <w:p w:rsidR="00E53C45" w:rsidRPr="00C04D86" w:rsidRDefault="00E53C45" w:rsidP="00E53C45">
      <w:pPr>
        <w:pStyle w:val="a8"/>
        <w:wordWrap/>
        <w:spacing w:line="0" w:lineRule="atLeast"/>
        <w:ind w:left="344" w:hangingChars="195" w:hanging="344"/>
        <w:rPr>
          <w:sz w:val="16"/>
          <w:szCs w:val="16"/>
        </w:rPr>
      </w:pPr>
      <w:r w:rsidRPr="00C04D86">
        <w:rPr>
          <w:b/>
          <w:bCs/>
          <w:sz w:val="18"/>
          <w:szCs w:val="16"/>
        </w:rPr>
        <w:t>Article 9</w:t>
      </w:r>
      <w:r w:rsidRPr="00C04D86">
        <w:rPr>
          <w:i/>
          <w:iCs/>
          <w:sz w:val="18"/>
          <w:szCs w:val="16"/>
        </w:rPr>
        <w:t>(Removal)</w:t>
      </w:r>
    </w:p>
    <w:p w:rsidR="00E53C45" w:rsidRPr="00C04D86" w:rsidRDefault="00E53C45" w:rsidP="00E53C45">
      <w:pPr>
        <w:wordWrap/>
        <w:spacing w:line="0" w:lineRule="atLeast"/>
        <w:ind w:left="312" w:hangingChars="195" w:hanging="312"/>
        <w:rPr>
          <w:rFonts w:ascii="Arial" w:hAnsi="Arial" w:cs="Arial"/>
          <w:sz w:val="16"/>
          <w:szCs w:val="16"/>
        </w:rPr>
      </w:pPr>
      <w:r w:rsidRPr="00C04D86">
        <w:rPr>
          <w:rFonts w:ascii="Arial" w:hAnsi="Arial" w:cs="Arial"/>
          <w:sz w:val="16"/>
          <w:szCs w:val="16"/>
        </w:rPr>
        <w:t xml:space="preserve">9-1. </w:t>
      </w:r>
      <w:r w:rsidR="001D559B">
        <w:rPr>
          <w:rFonts w:ascii="Arial" w:hAnsi="Arial" w:cs="Arial" w:hint="eastAsia"/>
          <w:sz w:val="16"/>
          <w:szCs w:val="16"/>
        </w:rPr>
        <w:t>C</w:t>
      </w:r>
      <w:r w:rsidRPr="00C04D86">
        <w:rPr>
          <w:rFonts w:ascii="Arial" w:hAnsi="Arial" w:cs="Arial"/>
          <w:sz w:val="16"/>
          <w:szCs w:val="16"/>
        </w:rPr>
        <w:t>osts incurred fr</w:t>
      </w:r>
      <w:r w:rsidR="00FF2F66">
        <w:rPr>
          <w:rFonts w:ascii="Arial" w:hAnsi="Arial" w:cs="Arial"/>
          <w:sz w:val="16"/>
          <w:szCs w:val="16"/>
        </w:rPr>
        <w:t>om</w:t>
      </w:r>
      <w:r w:rsidRPr="00C04D86">
        <w:rPr>
          <w:rFonts w:ascii="Arial" w:hAnsi="Arial" w:cs="Arial"/>
          <w:sz w:val="16"/>
          <w:szCs w:val="16"/>
        </w:rPr>
        <w:t xml:space="preserve"> the removal of any item shall be borne by the Exhibitor. </w:t>
      </w:r>
    </w:p>
    <w:p w:rsidR="00E53C45" w:rsidRPr="00C04D86" w:rsidRDefault="00E53C45" w:rsidP="00E53C45">
      <w:pPr>
        <w:wordWrap/>
        <w:spacing w:line="0" w:lineRule="atLeast"/>
        <w:ind w:left="312" w:hangingChars="195" w:hanging="312"/>
        <w:rPr>
          <w:rFonts w:ascii="Arial" w:hAnsi="Arial" w:cs="Arial"/>
          <w:sz w:val="16"/>
          <w:szCs w:val="16"/>
        </w:rPr>
      </w:pPr>
      <w:r w:rsidRPr="00C04D86">
        <w:rPr>
          <w:rFonts w:ascii="Arial" w:hAnsi="Arial" w:cs="Arial"/>
          <w:sz w:val="16"/>
          <w:szCs w:val="16"/>
        </w:rPr>
        <w:t>9-2</w:t>
      </w:r>
      <w:r w:rsidRPr="00C04D86">
        <w:rPr>
          <w:rFonts w:ascii="Arial" w:hAnsi="Arial" w:cs="Arial" w:hint="eastAsia"/>
          <w:sz w:val="16"/>
          <w:szCs w:val="16"/>
        </w:rPr>
        <w:t>. T</w:t>
      </w:r>
      <w:r w:rsidRPr="00C04D86">
        <w:rPr>
          <w:rFonts w:ascii="Arial" w:hAnsi="Arial" w:cs="Arial"/>
          <w:sz w:val="16"/>
          <w:szCs w:val="16"/>
        </w:rPr>
        <w:t xml:space="preserve">he Exhibitor should pay </w:t>
      </w:r>
      <w:r w:rsidRPr="00C04D86">
        <w:rPr>
          <w:rFonts w:ascii="Arial" w:hAnsi="Arial" w:cs="Arial" w:hint="eastAsia"/>
          <w:sz w:val="16"/>
          <w:szCs w:val="16"/>
        </w:rPr>
        <w:t xml:space="preserve">the Organizer </w:t>
      </w:r>
      <w:r w:rsidRPr="00C04D86">
        <w:rPr>
          <w:rFonts w:ascii="Arial" w:hAnsi="Arial" w:cs="Arial"/>
          <w:sz w:val="16"/>
          <w:szCs w:val="16"/>
        </w:rPr>
        <w:t xml:space="preserve">the amount caused </w:t>
      </w:r>
      <w:r w:rsidRPr="00C04D86">
        <w:rPr>
          <w:rFonts w:ascii="Arial" w:hAnsi="Arial" w:cs="Arial" w:hint="eastAsia"/>
          <w:sz w:val="16"/>
          <w:szCs w:val="16"/>
        </w:rPr>
        <w:t xml:space="preserve">by the delay in removal, </w:t>
      </w:r>
      <w:r w:rsidRPr="00C04D86">
        <w:rPr>
          <w:rFonts w:ascii="Arial" w:hAnsi="Arial" w:cs="Arial"/>
          <w:sz w:val="16"/>
          <w:szCs w:val="16"/>
        </w:rPr>
        <w:t>if the Organizer pay</w:t>
      </w:r>
      <w:r w:rsidRPr="00C04D86">
        <w:rPr>
          <w:rFonts w:ascii="Arial" w:hAnsi="Arial" w:cs="Arial" w:hint="eastAsia"/>
          <w:sz w:val="16"/>
          <w:szCs w:val="16"/>
        </w:rPr>
        <w:t>s</w:t>
      </w:r>
      <w:r w:rsidRPr="00C04D86">
        <w:rPr>
          <w:rFonts w:ascii="Arial" w:hAnsi="Arial" w:cs="Arial"/>
          <w:sz w:val="16"/>
          <w:szCs w:val="16"/>
        </w:rPr>
        <w:t xml:space="preserve"> </w:t>
      </w:r>
      <w:r w:rsidRPr="00C04D86">
        <w:rPr>
          <w:rFonts w:ascii="Arial" w:hAnsi="Arial" w:cs="Arial" w:hint="eastAsia"/>
          <w:sz w:val="16"/>
          <w:szCs w:val="16"/>
        </w:rPr>
        <w:t xml:space="preserve">for </w:t>
      </w:r>
      <w:r w:rsidRPr="00C04D86">
        <w:rPr>
          <w:rFonts w:ascii="Arial" w:hAnsi="Arial" w:cs="Arial"/>
          <w:sz w:val="16"/>
          <w:szCs w:val="16"/>
        </w:rPr>
        <w:t>the general cost</w:t>
      </w:r>
      <w:r w:rsidRPr="00C04D86">
        <w:rPr>
          <w:rFonts w:ascii="Arial" w:hAnsi="Arial" w:cs="Arial" w:hint="eastAsia"/>
          <w:sz w:val="16"/>
          <w:szCs w:val="16"/>
        </w:rPr>
        <w:t>s</w:t>
      </w:r>
      <w:r w:rsidRPr="00C04D86">
        <w:rPr>
          <w:rFonts w:ascii="Arial" w:hAnsi="Arial" w:cs="Arial"/>
          <w:sz w:val="16"/>
          <w:szCs w:val="16"/>
        </w:rPr>
        <w:t>.</w:t>
      </w:r>
    </w:p>
    <w:p w:rsidR="00E53C45" w:rsidRPr="00C04D86" w:rsidRDefault="00E53C45" w:rsidP="00E53C45">
      <w:pPr>
        <w:wordWrap/>
        <w:spacing w:line="0" w:lineRule="atLeast"/>
        <w:ind w:left="312" w:hangingChars="195" w:hanging="312"/>
        <w:rPr>
          <w:rFonts w:ascii="Arial" w:hAnsi="Arial" w:cs="Arial"/>
          <w:sz w:val="16"/>
          <w:szCs w:val="16"/>
        </w:rPr>
      </w:pPr>
    </w:p>
    <w:p w:rsidR="00E53C45" w:rsidRPr="00C04D86" w:rsidRDefault="00E53C45" w:rsidP="00E53C45">
      <w:pPr>
        <w:pStyle w:val="a8"/>
        <w:wordWrap/>
        <w:spacing w:line="0" w:lineRule="atLeast"/>
        <w:ind w:left="442" w:hangingChars="250" w:hanging="442"/>
        <w:rPr>
          <w:sz w:val="18"/>
          <w:szCs w:val="16"/>
        </w:rPr>
      </w:pPr>
      <w:r w:rsidRPr="00C04D86">
        <w:rPr>
          <w:b/>
          <w:bCs/>
          <w:sz w:val="18"/>
          <w:szCs w:val="16"/>
        </w:rPr>
        <w:t>Article 10</w:t>
      </w:r>
      <w:r w:rsidRPr="00C04D86">
        <w:rPr>
          <w:i/>
          <w:iCs/>
          <w:sz w:val="18"/>
          <w:szCs w:val="16"/>
        </w:rPr>
        <w:t>(Security, Insurance and Indemnity)</w:t>
      </w:r>
    </w:p>
    <w:p w:rsidR="00E53C45" w:rsidRPr="00C04D86" w:rsidRDefault="00E53C45" w:rsidP="00E53C45">
      <w:pPr>
        <w:pStyle w:val="a6"/>
        <w:wordWrap/>
        <w:spacing w:line="0" w:lineRule="atLeast"/>
        <w:ind w:left="400" w:hangingChars="250" w:hanging="400"/>
        <w:rPr>
          <w:sz w:val="16"/>
          <w:szCs w:val="16"/>
        </w:rPr>
      </w:pPr>
      <w:r w:rsidRPr="00C04D86">
        <w:rPr>
          <w:sz w:val="16"/>
          <w:szCs w:val="16"/>
        </w:rPr>
        <w:t>10-1. The Organizer</w:t>
      </w:r>
      <w:r w:rsidRPr="00C04D86">
        <w:rPr>
          <w:rFonts w:hint="eastAsia"/>
          <w:sz w:val="16"/>
          <w:szCs w:val="16"/>
        </w:rPr>
        <w:t xml:space="preserve"> shall</w:t>
      </w:r>
      <w:r w:rsidRPr="00C04D86">
        <w:rPr>
          <w:sz w:val="16"/>
          <w:szCs w:val="16"/>
        </w:rPr>
        <w:t xml:space="preserve"> </w:t>
      </w:r>
      <w:r w:rsidRPr="00C04D86">
        <w:rPr>
          <w:rFonts w:hint="eastAsia"/>
          <w:sz w:val="16"/>
          <w:szCs w:val="16"/>
        </w:rPr>
        <w:t>place</w:t>
      </w:r>
      <w:r w:rsidRPr="00C04D86">
        <w:rPr>
          <w:sz w:val="16"/>
          <w:szCs w:val="16"/>
        </w:rPr>
        <w:t xml:space="preserve"> </w:t>
      </w:r>
      <w:r w:rsidRPr="00C04D86">
        <w:rPr>
          <w:rFonts w:hint="eastAsia"/>
          <w:sz w:val="16"/>
          <w:szCs w:val="16"/>
        </w:rPr>
        <w:t>s</w:t>
      </w:r>
      <w:r w:rsidRPr="00C04D86">
        <w:rPr>
          <w:sz w:val="16"/>
          <w:szCs w:val="16"/>
        </w:rPr>
        <w:t>ecurity guards along the perimeter of the exhibit</w:t>
      </w:r>
      <w:r w:rsidRPr="00C04D86">
        <w:rPr>
          <w:rFonts w:hint="eastAsia"/>
          <w:sz w:val="16"/>
          <w:szCs w:val="16"/>
        </w:rPr>
        <w:t>ion</w:t>
      </w:r>
      <w:r w:rsidRPr="00C04D86">
        <w:rPr>
          <w:sz w:val="16"/>
          <w:szCs w:val="16"/>
        </w:rPr>
        <w:t xml:space="preserve"> area.</w:t>
      </w:r>
    </w:p>
    <w:p w:rsidR="00E53C45" w:rsidRPr="00C04D86" w:rsidRDefault="00E53C45" w:rsidP="00E53C45">
      <w:pPr>
        <w:wordWrap/>
        <w:spacing w:line="0" w:lineRule="atLeast"/>
        <w:ind w:left="400" w:hangingChars="250" w:hanging="400"/>
        <w:rPr>
          <w:rFonts w:ascii="Arial" w:hAnsi="Arial" w:cs="Arial"/>
          <w:sz w:val="16"/>
          <w:szCs w:val="16"/>
        </w:rPr>
      </w:pPr>
      <w:r w:rsidRPr="00C04D86">
        <w:rPr>
          <w:rFonts w:ascii="Arial" w:hAnsi="Arial" w:cs="Arial"/>
          <w:sz w:val="16"/>
          <w:szCs w:val="16"/>
        </w:rPr>
        <w:t xml:space="preserve">10-2. Exhibitors are responsible for the security of all items in their display. </w:t>
      </w:r>
    </w:p>
    <w:p w:rsidR="00E53C45" w:rsidRPr="00C04D86" w:rsidRDefault="00E53C45" w:rsidP="00E53C45">
      <w:pPr>
        <w:wordWrap/>
        <w:spacing w:line="0" w:lineRule="atLeast"/>
        <w:ind w:left="400" w:hangingChars="250" w:hanging="400"/>
        <w:rPr>
          <w:rFonts w:ascii="Arial" w:hAnsi="Arial" w:cs="Arial"/>
          <w:sz w:val="16"/>
          <w:szCs w:val="16"/>
        </w:rPr>
      </w:pPr>
      <w:r w:rsidRPr="00C04D86">
        <w:rPr>
          <w:rFonts w:ascii="Arial" w:hAnsi="Arial" w:cs="Arial"/>
          <w:sz w:val="16"/>
          <w:szCs w:val="16"/>
        </w:rPr>
        <w:t>10-3. The Exhibitor must have at all times, valid and adequate insurance cover against theft, fire, public liability, damage to property, personal injury, third party loss, accidents and such other risks normally insured against by Exhibitors and/or as the Organizer may require, in connection with its activities during the Exhibition (including the moving in and out periods</w:t>
      </w:r>
      <w:r w:rsidRPr="00C04D86">
        <w:rPr>
          <w:rFonts w:ascii="Arial" w:hAnsi="Arial" w:cs="Arial" w:hint="eastAsia"/>
          <w:sz w:val="16"/>
          <w:szCs w:val="16"/>
        </w:rPr>
        <w:t>.</w:t>
      </w:r>
      <w:r w:rsidRPr="00C04D86">
        <w:rPr>
          <w:rFonts w:ascii="Arial" w:hAnsi="Arial" w:cs="Arial"/>
          <w:sz w:val="16"/>
          <w:szCs w:val="16"/>
        </w:rPr>
        <w:t>)</w:t>
      </w:r>
    </w:p>
    <w:p w:rsidR="00E53C45" w:rsidRPr="00C04D86" w:rsidRDefault="00E53C45" w:rsidP="00E53C45">
      <w:pPr>
        <w:wordWrap/>
        <w:spacing w:line="0" w:lineRule="atLeast"/>
        <w:ind w:left="400" w:hangingChars="250" w:hanging="400"/>
        <w:rPr>
          <w:rFonts w:ascii="Arial" w:hAnsi="Arial" w:cs="Arial"/>
          <w:sz w:val="16"/>
          <w:szCs w:val="16"/>
        </w:rPr>
      </w:pPr>
    </w:p>
    <w:p w:rsidR="00E53C45" w:rsidRPr="00C04D86" w:rsidRDefault="00E53C45" w:rsidP="00E53C45">
      <w:pPr>
        <w:pStyle w:val="a8"/>
        <w:wordWrap/>
        <w:spacing w:line="0" w:lineRule="atLeast"/>
        <w:ind w:left="442" w:hangingChars="250" w:hanging="442"/>
        <w:rPr>
          <w:sz w:val="18"/>
          <w:szCs w:val="16"/>
        </w:rPr>
      </w:pPr>
      <w:r w:rsidRPr="00C04D86">
        <w:rPr>
          <w:b/>
          <w:bCs/>
          <w:sz w:val="18"/>
          <w:szCs w:val="16"/>
        </w:rPr>
        <w:t>Article 11</w:t>
      </w:r>
      <w:r w:rsidRPr="00C04D86">
        <w:rPr>
          <w:i/>
          <w:iCs/>
          <w:sz w:val="18"/>
          <w:szCs w:val="16"/>
        </w:rPr>
        <w:t>(Fire Regulation)</w:t>
      </w:r>
    </w:p>
    <w:p w:rsidR="00E53C45" w:rsidRPr="00C04D86" w:rsidRDefault="00E53C45" w:rsidP="00E53C45">
      <w:pPr>
        <w:wordWrap/>
        <w:spacing w:line="0" w:lineRule="atLeast"/>
        <w:ind w:left="400" w:hangingChars="250" w:hanging="400"/>
        <w:rPr>
          <w:rFonts w:ascii="Arial" w:hAnsi="Arial" w:cs="Arial"/>
          <w:sz w:val="16"/>
          <w:szCs w:val="16"/>
        </w:rPr>
      </w:pPr>
      <w:r w:rsidRPr="00C04D86">
        <w:rPr>
          <w:rFonts w:ascii="Arial" w:hAnsi="Arial" w:cs="Arial"/>
          <w:sz w:val="16"/>
          <w:szCs w:val="16"/>
        </w:rPr>
        <w:t xml:space="preserve">11-1. Additional fire protection equipment may be required. Provide and maintain approved fire extinguish equipment in all special areas as designated by the Fire Department. (Nonflammable equipment shall be treated </w:t>
      </w:r>
      <w:r w:rsidRPr="00C04D86">
        <w:rPr>
          <w:rFonts w:ascii="Arial" w:hAnsi="Arial" w:cs="Arial" w:hint="eastAsia"/>
          <w:sz w:val="16"/>
          <w:szCs w:val="16"/>
        </w:rPr>
        <w:t>as</w:t>
      </w:r>
      <w:r w:rsidRPr="00C04D86">
        <w:rPr>
          <w:rFonts w:ascii="Arial" w:hAnsi="Arial" w:cs="Arial"/>
          <w:sz w:val="16"/>
          <w:szCs w:val="16"/>
        </w:rPr>
        <w:t xml:space="preserve"> all materials under the provision of the Fire Policies.)</w:t>
      </w:r>
    </w:p>
    <w:p w:rsidR="00E53C45" w:rsidRPr="00C04D86" w:rsidRDefault="00E53C45" w:rsidP="00E53C45">
      <w:pPr>
        <w:pStyle w:val="a6"/>
        <w:wordWrap/>
        <w:spacing w:line="0" w:lineRule="atLeast"/>
        <w:ind w:left="400" w:hangingChars="250" w:hanging="400"/>
        <w:rPr>
          <w:sz w:val="16"/>
          <w:szCs w:val="16"/>
        </w:rPr>
      </w:pPr>
      <w:r w:rsidRPr="00C04D86">
        <w:rPr>
          <w:sz w:val="16"/>
          <w:szCs w:val="16"/>
        </w:rPr>
        <w:t xml:space="preserve">11-2. The Exhibitor must comply with the Fire and Safety rules as outlined by the Organizer in case of adjustment.  </w:t>
      </w:r>
    </w:p>
    <w:p w:rsidR="00E53C45" w:rsidRPr="00C04D86" w:rsidRDefault="00E53C45" w:rsidP="00E53C45">
      <w:pPr>
        <w:wordWrap/>
        <w:spacing w:line="0" w:lineRule="atLeast"/>
        <w:ind w:left="400" w:hangingChars="250" w:hanging="400"/>
        <w:rPr>
          <w:rFonts w:ascii="Arial" w:hAnsi="Arial" w:cs="Arial"/>
          <w:sz w:val="16"/>
          <w:szCs w:val="16"/>
        </w:rPr>
      </w:pPr>
    </w:p>
    <w:p w:rsidR="00E53C45" w:rsidRPr="00C04D86" w:rsidRDefault="00E53C45" w:rsidP="00E53C45">
      <w:pPr>
        <w:pStyle w:val="a8"/>
        <w:wordWrap/>
        <w:spacing w:line="0" w:lineRule="atLeast"/>
        <w:ind w:left="442" w:hangingChars="250" w:hanging="442"/>
        <w:rPr>
          <w:sz w:val="18"/>
          <w:szCs w:val="16"/>
        </w:rPr>
      </w:pPr>
      <w:r w:rsidRPr="00C04D86">
        <w:rPr>
          <w:b/>
          <w:bCs/>
          <w:sz w:val="18"/>
          <w:szCs w:val="16"/>
        </w:rPr>
        <w:t>Article 12</w:t>
      </w:r>
      <w:r w:rsidRPr="00C04D86">
        <w:rPr>
          <w:i/>
          <w:iCs/>
          <w:sz w:val="18"/>
          <w:szCs w:val="16"/>
        </w:rPr>
        <w:t>(Supplement Regulation)</w:t>
      </w:r>
    </w:p>
    <w:p w:rsidR="00E53C45" w:rsidRPr="00C04D86" w:rsidRDefault="00E53C45" w:rsidP="00E53C45">
      <w:pPr>
        <w:wordWrap/>
        <w:spacing w:line="0" w:lineRule="atLeast"/>
        <w:ind w:left="400" w:hangingChars="250" w:hanging="400"/>
        <w:rPr>
          <w:rFonts w:ascii="Arial" w:hAnsi="Arial" w:cs="Arial"/>
          <w:sz w:val="16"/>
          <w:szCs w:val="16"/>
        </w:rPr>
      </w:pPr>
      <w:r w:rsidRPr="00C04D86">
        <w:rPr>
          <w:rFonts w:ascii="Arial" w:hAnsi="Arial" w:cs="Arial"/>
          <w:sz w:val="16"/>
          <w:szCs w:val="16"/>
        </w:rPr>
        <w:t xml:space="preserve">12-1. The Exhibitor hereby agrees to accomplish all the requisite formalities in the prescribed time limit as instructed by the Organizer. The information received will be treated as final and authentic. Any information received after the deadline shall not be entertained. </w:t>
      </w:r>
    </w:p>
    <w:p w:rsidR="00E53C45" w:rsidRPr="00C04D86" w:rsidRDefault="00E53C45" w:rsidP="00E53C45">
      <w:pPr>
        <w:wordWrap/>
        <w:spacing w:line="0" w:lineRule="atLeast"/>
        <w:ind w:left="400" w:hangingChars="250" w:hanging="400"/>
        <w:rPr>
          <w:rFonts w:ascii="Arial" w:hAnsi="Arial" w:cs="Arial"/>
          <w:sz w:val="16"/>
          <w:szCs w:val="16"/>
        </w:rPr>
      </w:pPr>
    </w:p>
    <w:p w:rsidR="00E53C45" w:rsidRPr="00C04D86" w:rsidRDefault="00E53C45" w:rsidP="00E53C45">
      <w:pPr>
        <w:pStyle w:val="a8"/>
        <w:wordWrap/>
        <w:spacing w:line="0" w:lineRule="atLeast"/>
        <w:ind w:left="442" w:hangingChars="250" w:hanging="442"/>
        <w:rPr>
          <w:sz w:val="18"/>
          <w:szCs w:val="16"/>
        </w:rPr>
      </w:pPr>
      <w:r w:rsidRPr="00C04D86">
        <w:rPr>
          <w:b/>
          <w:bCs/>
          <w:sz w:val="18"/>
          <w:szCs w:val="16"/>
        </w:rPr>
        <w:t>Article 13</w:t>
      </w:r>
      <w:r w:rsidRPr="00C04D86">
        <w:rPr>
          <w:sz w:val="18"/>
          <w:szCs w:val="16"/>
        </w:rPr>
        <w:t>(Settlement of Disputes)</w:t>
      </w:r>
    </w:p>
    <w:p w:rsidR="00E53C45" w:rsidRPr="00C04D86" w:rsidRDefault="001D559B" w:rsidP="00E53C45">
      <w:pPr>
        <w:wordWrap/>
        <w:spacing w:line="0" w:lineRule="atLeast"/>
        <w:ind w:left="400" w:hangingChars="250" w:hanging="400"/>
        <w:rPr>
          <w:rFonts w:ascii="Arial" w:hAnsi="Arial" w:cs="Arial"/>
          <w:sz w:val="16"/>
          <w:szCs w:val="16"/>
        </w:rPr>
      </w:pPr>
      <w:r>
        <w:rPr>
          <w:rFonts w:ascii="Arial" w:hAnsi="Arial" w:cs="Arial"/>
          <w:sz w:val="16"/>
          <w:szCs w:val="16"/>
        </w:rPr>
        <w:t>13-1. All dispute</w:t>
      </w:r>
      <w:r w:rsidR="00E53C45" w:rsidRPr="00C04D86">
        <w:rPr>
          <w:rFonts w:ascii="Arial" w:hAnsi="Arial" w:cs="Arial"/>
          <w:sz w:val="16"/>
          <w:szCs w:val="16"/>
        </w:rPr>
        <w:t xml:space="preserve">s arising between the Organizer and the Exhibitor under the Contract will be settled on the basis of the principles of goodwill or mutual respect. However, </w:t>
      </w:r>
      <w:r w:rsidR="00E53C45" w:rsidRPr="00C04D86">
        <w:rPr>
          <w:rFonts w:ascii="Arial" w:hAnsi="Arial" w:cs="Arial" w:hint="eastAsia"/>
          <w:sz w:val="16"/>
          <w:szCs w:val="16"/>
        </w:rPr>
        <w:t xml:space="preserve">if </w:t>
      </w:r>
      <w:r w:rsidR="00E53C45" w:rsidRPr="00C04D86">
        <w:rPr>
          <w:rFonts w:ascii="Arial" w:hAnsi="Arial" w:cs="Arial"/>
          <w:sz w:val="16"/>
          <w:szCs w:val="16"/>
        </w:rPr>
        <w:t xml:space="preserve">it is not settled, this matter shall </w:t>
      </w:r>
      <w:r w:rsidR="00915D80">
        <w:rPr>
          <w:rFonts w:ascii="Arial" w:hAnsi="Arial" w:cs="Arial"/>
          <w:sz w:val="16"/>
          <w:szCs w:val="16"/>
        </w:rPr>
        <w:t>p</w:t>
      </w:r>
      <w:r w:rsidR="00E53C45" w:rsidRPr="00C04D86">
        <w:rPr>
          <w:rFonts w:ascii="Arial" w:hAnsi="Arial" w:cs="Arial" w:hint="eastAsia"/>
          <w:sz w:val="16"/>
          <w:szCs w:val="16"/>
        </w:rPr>
        <w:t>roceed under the</w:t>
      </w:r>
      <w:r w:rsidR="00E53C45" w:rsidRPr="00C04D86">
        <w:rPr>
          <w:rFonts w:ascii="Arial" w:hAnsi="Arial" w:cs="Arial"/>
          <w:sz w:val="16"/>
          <w:szCs w:val="16"/>
        </w:rPr>
        <w:t xml:space="preserve"> laws of The Korean Commercial Arbitration Board.</w:t>
      </w:r>
    </w:p>
    <w:p w:rsidR="00E53C45" w:rsidRPr="00C04D86" w:rsidRDefault="00E53C45" w:rsidP="00E53C45">
      <w:pPr>
        <w:rPr>
          <w:rFonts w:ascii="Arial" w:hAnsi="Arial" w:cs="Arial"/>
          <w:sz w:val="16"/>
          <w:szCs w:val="16"/>
        </w:rPr>
      </w:pPr>
    </w:p>
    <w:p w:rsidR="004F4EDE" w:rsidRDefault="004D397B" w:rsidP="00E53C45">
      <w:pPr>
        <w:pStyle w:val="a7"/>
        <w:spacing w:line="440" w:lineRule="exact"/>
        <w:rPr>
          <w:rFonts w:eastAsia="돋움"/>
          <w:bCs w:val="0"/>
          <w:szCs w:val="32"/>
        </w:rPr>
      </w:pPr>
      <w:r>
        <w:rPr>
          <w:rFonts w:eastAsia="돋움" w:hint="eastAsia"/>
          <w:bCs w:val="0"/>
          <w:szCs w:val="32"/>
        </w:rPr>
        <w:t>R</w:t>
      </w:r>
      <w:r w:rsidR="00EC78DC">
        <w:rPr>
          <w:rFonts w:eastAsia="돋움"/>
          <w:bCs w:val="0"/>
          <w:szCs w:val="32"/>
        </w:rPr>
        <w:t>OBOT</w:t>
      </w:r>
      <w:r w:rsidR="00F0476C">
        <w:rPr>
          <w:rFonts w:eastAsia="돋움"/>
          <w:bCs w:val="0"/>
          <w:szCs w:val="32"/>
        </w:rPr>
        <w:t>W</w:t>
      </w:r>
      <w:r w:rsidR="00EC78DC">
        <w:rPr>
          <w:rFonts w:eastAsia="돋움"/>
          <w:bCs w:val="0"/>
          <w:szCs w:val="32"/>
        </w:rPr>
        <w:t>ORLD</w:t>
      </w:r>
      <w:r w:rsidR="00F0476C">
        <w:rPr>
          <w:rFonts w:eastAsia="돋움"/>
          <w:bCs w:val="0"/>
          <w:szCs w:val="32"/>
        </w:rPr>
        <w:t xml:space="preserve"> </w:t>
      </w:r>
      <w:r w:rsidR="004518DF">
        <w:rPr>
          <w:rFonts w:eastAsia="돋움" w:hint="eastAsia"/>
          <w:bCs w:val="0"/>
          <w:szCs w:val="32"/>
        </w:rPr>
        <w:t>20</w:t>
      </w:r>
      <w:r w:rsidR="00915D80">
        <w:rPr>
          <w:rFonts w:eastAsia="돋움"/>
          <w:bCs w:val="0"/>
          <w:szCs w:val="32"/>
        </w:rPr>
        <w:t>2</w:t>
      </w:r>
      <w:r w:rsidR="008176B9">
        <w:rPr>
          <w:rFonts w:eastAsia="돋움"/>
          <w:bCs w:val="0"/>
          <w:szCs w:val="32"/>
        </w:rPr>
        <w:t>5</w:t>
      </w:r>
    </w:p>
    <w:p w:rsidR="00E53C45" w:rsidRPr="00E53C45" w:rsidRDefault="00870874" w:rsidP="00E53C45">
      <w:pPr>
        <w:pStyle w:val="a7"/>
        <w:spacing w:line="440" w:lineRule="exact"/>
        <w:rPr>
          <w:szCs w:val="32"/>
        </w:rPr>
        <w:sectPr w:rsidR="00E53C45" w:rsidRPr="00E53C45" w:rsidSect="00F8470A">
          <w:type w:val="continuous"/>
          <w:pgSz w:w="11906" w:h="16838"/>
          <w:pgMar w:top="902" w:right="1134" w:bottom="357" w:left="1134" w:header="851" w:footer="992" w:gutter="0"/>
          <w:cols w:num="2" w:space="425"/>
          <w:docGrid w:type="lines" w:linePitch="360"/>
        </w:sectPr>
      </w:pPr>
      <w:r>
        <w:rPr>
          <w:rFonts w:hint="eastAsia"/>
          <w:szCs w:val="32"/>
        </w:rPr>
        <w:t>Secretariat</w:t>
      </w:r>
    </w:p>
    <w:p w:rsidR="00137BB8" w:rsidRPr="00464139" w:rsidRDefault="00137BB8" w:rsidP="00E53C45">
      <w:pPr>
        <w:widowControl/>
        <w:wordWrap/>
        <w:autoSpaceDE/>
        <w:autoSpaceDN/>
        <w:rPr>
          <w:rFonts w:ascii="Verdana" w:hAnsi="Verdana"/>
        </w:rPr>
      </w:pPr>
    </w:p>
    <w:sectPr w:rsidR="00137BB8" w:rsidRPr="00464139" w:rsidSect="00F8470A">
      <w:type w:val="continuous"/>
      <w:pgSz w:w="11906" w:h="16838"/>
      <w:pgMar w:top="720" w:right="720" w:bottom="720" w:left="720" w:header="851" w:footer="992" w:gutter="0"/>
      <w:cols w:num="2"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E36" w:rsidRDefault="007F0E36" w:rsidP="00A12B37">
      <w:r>
        <w:separator/>
      </w:r>
    </w:p>
  </w:endnote>
  <w:endnote w:type="continuationSeparator" w:id="0">
    <w:p w:rsidR="007F0E36" w:rsidRDefault="007F0E36" w:rsidP="00A1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나눔고딕 ExtraBold">
    <w:altName w:val="Arial Unicode MS"/>
    <w:charset w:val="81"/>
    <w:family w:val="modern"/>
    <w:pitch w:val="variable"/>
    <w:sig w:usb0="00000000" w:usb1="29D7FCFB" w:usb2="00000010" w:usb3="00000000" w:csb0="00080001" w:csb1="00000000"/>
  </w:font>
  <w:font w:name="굴림체">
    <w:panose1 w:val="020B0609000101010101"/>
    <w:charset w:val="81"/>
    <w:family w:val="modern"/>
    <w:pitch w:val="fixed"/>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E36" w:rsidRDefault="007F0E36" w:rsidP="00A12B37">
      <w:r>
        <w:separator/>
      </w:r>
    </w:p>
  </w:footnote>
  <w:footnote w:type="continuationSeparator" w:id="0">
    <w:p w:rsidR="007F0E36" w:rsidRDefault="007F0E36" w:rsidP="00A12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7B"/>
    <w:rsid w:val="00021761"/>
    <w:rsid w:val="00052DC8"/>
    <w:rsid w:val="00053A84"/>
    <w:rsid w:val="00070D1A"/>
    <w:rsid w:val="00084F96"/>
    <w:rsid w:val="000B0985"/>
    <w:rsid w:val="000C38E5"/>
    <w:rsid w:val="00107CC2"/>
    <w:rsid w:val="0012460D"/>
    <w:rsid w:val="00137BB8"/>
    <w:rsid w:val="00161682"/>
    <w:rsid w:val="001A6424"/>
    <w:rsid w:val="001B0853"/>
    <w:rsid w:val="001D559B"/>
    <w:rsid w:val="001D64A6"/>
    <w:rsid w:val="001E76A9"/>
    <w:rsid w:val="0020290B"/>
    <w:rsid w:val="00237004"/>
    <w:rsid w:val="002515E0"/>
    <w:rsid w:val="0025262B"/>
    <w:rsid w:val="00260817"/>
    <w:rsid w:val="002E08DF"/>
    <w:rsid w:val="00301C43"/>
    <w:rsid w:val="00311C1F"/>
    <w:rsid w:val="00346FAB"/>
    <w:rsid w:val="00347453"/>
    <w:rsid w:val="00355A3A"/>
    <w:rsid w:val="00377CBD"/>
    <w:rsid w:val="0039297A"/>
    <w:rsid w:val="003A107E"/>
    <w:rsid w:val="003A6276"/>
    <w:rsid w:val="003A7F70"/>
    <w:rsid w:val="003C19A5"/>
    <w:rsid w:val="003D76AD"/>
    <w:rsid w:val="003E1A31"/>
    <w:rsid w:val="003E2AF8"/>
    <w:rsid w:val="0045099E"/>
    <w:rsid w:val="004518DF"/>
    <w:rsid w:val="00464139"/>
    <w:rsid w:val="0048355C"/>
    <w:rsid w:val="004A003F"/>
    <w:rsid w:val="004A5F84"/>
    <w:rsid w:val="004D397B"/>
    <w:rsid w:val="004D7485"/>
    <w:rsid w:val="004F42C9"/>
    <w:rsid w:val="004F4EDE"/>
    <w:rsid w:val="00521A61"/>
    <w:rsid w:val="005556A8"/>
    <w:rsid w:val="005C5641"/>
    <w:rsid w:val="005C5EF0"/>
    <w:rsid w:val="005D58DC"/>
    <w:rsid w:val="00682112"/>
    <w:rsid w:val="006858A7"/>
    <w:rsid w:val="006B09A7"/>
    <w:rsid w:val="006D1B14"/>
    <w:rsid w:val="006E1618"/>
    <w:rsid w:val="006E4298"/>
    <w:rsid w:val="006E7264"/>
    <w:rsid w:val="0073247A"/>
    <w:rsid w:val="00733C91"/>
    <w:rsid w:val="00797132"/>
    <w:rsid w:val="007B78DE"/>
    <w:rsid w:val="007E4503"/>
    <w:rsid w:val="007E5364"/>
    <w:rsid w:val="007F0E36"/>
    <w:rsid w:val="008176B9"/>
    <w:rsid w:val="00821C24"/>
    <w:rsid w:val="0082563E"/>
    <w:rsid w:val="0083104C"/>
    <w:rsid w:val="008314F1"/>
    <w:rsid w:val="0083496F"/>
    <w:rsid w:val="00847821"/>
    <w:rsid w:val="00850D23"/>
    <w:rsid w:val="0085298C"/>
    <w:rsid w:val="00854574"/>
    <w:rsid w:val="00870874"/>
    <w:rsid w:val="00883437"/>
    <w:rsid w:val="00891CAB"/>
    <w:rsid w:val="009011C3"/>
    <w:rsid w:val="00915D80"/>
    <w:rsid w:val="00932F66"/>
    <w:rsid w:val="009447DF"/>
    <w:rsid w:val="00981FB1"/>
    <w:rsid w:val="00993AB0"/>
    <w:rsid w:val="009A6967"/>
    <w:rsid w:val="009A6DA6"/>
    <w:rsid w:val="009B3FAB"/>
    <w:rsid w:val="00A12B37"/>
    <w:rsid w:val="00A250A2"/>
    <w:rsid w:val="00AB1DFD"/>
    <w:rsid w:val="00AD15DF"/>
    <w:rsid w:val="00B16B8A"/>
    <w:rsid w:val="00B36871"/>
    <w:rsid w:val="00B60140"/>
    <w:rsid w:val="00B81C6F"/>
    <w:rsid w:val="00B9726A"/>
    <w:rsid w:val="00BB2E2B"/>
    <w:rsid w:val="00BC0917"/>
    <w:rsid w:val="00BD70F6"/>
    <w:rsid w:val="00BE14CD"/>
    <w:rsid w:val="00BE32D8"/>
    <w:rsid w:val="00C42B5A"/>
    <w:rsid w:val="00C95F23"/>
    <w:rsid w:val="00CF56AD"/>
    <w:rsid w:val="00CF5D6D"/>
    <w:rsid w:val="00D601E5"/>
    <w:rsid w:val="00D81BB8"/>
    <w:rsid w:val="00D973E6"/>
    <w:rsid w:val="00DC68B3"/>
    <w:rsid w:val="00DE47AA"/>
    <w:rsid w:val="00DF1D76"/>
    <w:rsid w:val="00DF7DF1"/>
    <w:rsid w:val="00E16148"/>
    <w:rsid w:val="00E25C20"/>
    <w:rsid w:val="00E40756"/>
    <w:rsid w:val="00E536C4"/>
    <w:rsid w:val="00E53C45"/>
    <w:rsid w:val="00E8768B"/>
    <w:rsid w:val="00E953BB"/>
    <w:rsid w:val="00EC78DC"/>
    <w:rsid w:val="00ED625D"/>
    <w:rsid w:val="00EE317B"/>
    <w:rsid w:val="00F0476C"/>
    <w:rsid w:val="00F114E8"/>
    <w:rsid w:val="00F3116B"/>
    <w:rsid w:val="00F34E43"/>
    <w:rsid w:val="00F8470A"/>
    <w:rsid w:val="00FC03B5"/>
    <w:rsid w:val="00FC6291"/>
    <w:rsid w:val="00FE13ED"/>
    <w:rsid w:val="00FF2857"/>
    <w:rsid w:val="00FF2F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9F5F10-FCDF-4529-8159-31B76199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BB8"/>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EE317B"/>
    <w:pPr>
      <w:widowControl/>
      <w:wordWrap/>
      <w:autoSpaceDE/>
      <w:autoSpaceDN/>
      <w:snapToGrid w:val="0"/>
      <w:spacing w:line="384" w:lineRule="auto"/>
    </w:pPr>
    <w:rPr>
      <w:rFonts w:ascii="바탕" w:eastAsia="바탕" w:hAnsi="바탕" w:cs="굴림"/>
      <w:color w:val="000000"/>
      <w:kern w:val="0"/>
      <w:szCs w:val="20"/>
    </w:rPr>
  </w:style>
  <w:style w:type="paragraph" w:customStyle="1" w:styleId="MS">
    <w:name w:val="MS바탕글"/>
    <w:basedOn w:val="a"/>
    <w:rsid w:val="00EE317B"/>
    <w:pPr>
      <w:widowControl/>
      <w:wordWrap/>
      <w:autoSpaceDE/>
      <w:autoSpaceDN/>
      <w:snapToGrid w:val="0"/>
      <w:spacing w:line="384" w:lineRule="auto"/>
    </w:pPr>
    <w:rPr>
      <w:rFonts w:ascii="바탕" w:eastAsia="바탕" w:hAnsi="Times New Roman" w:cs="굴림"/>
      <w:color w:val="000000"/>
      <w:kern w:val="0"/>
      <w:szCs w:val="20"/>
    </w:rPr>
  </w:style>
  <w:style w:type="character" w:styleId="a4">
    <w:name w:val="Hyperlink"/>
    <w:basedOn w:val="a0"/>
    <w:uiPriority w:val="99"/>
    <w:unhideWhenUsed/>
    <w:rsid w:val="00EE317B"/>
    <w:rPr>
      <w:color w:val="0000FF"/>
      <w:u w:val="single"/>
    </w:rPr>
  </w:style>
  <w:style w:type="paragraph" w:styleId="a5">
    <w:name w:val="Normal (Web)"/>
    <w:basedOn w:val="a"/>
    <w:rsid w:val="00932F66"/>
    <w:pPr>
      <w:widowControl/>
      <w:wordWrap/>
      <w:autoSpaceDE/>
      <w:autoSpaceDN/>
      <w:spacing w:before="100" w:beforeAutospacing="1" w:after="100" w:afterAutospacing="1"/>
      <w:jc w:val="left"/>
    </w:pPr>
    <w:rPr>
      <w:rFonts w:ascii="바탕" w:eastAsia="바탕" w:hAnsi="바탕" w:cs="Times New Roman"/>
      <w:color w:val="000000"/>
      <w:kern w:val="0"/>
      <w:sz w:val="24"/>
      <w:szCs w:val="24"/>
    </w:rPr>
  </w:style>
  <w:style w:type="paragraph" w:styleId="a6">
    <w:name w:val="Body Text"/>
    <w:basedOn w:val="a"/>
    <w:link w:val="Char"/>
    <w:rsid w:val="0082563E"/>
    <w:rPr>
      <w:rFonts w:ascii="Arial" w:eastAsia="바탕" w:hAnsi="Arial" w:cs="Arial"/>
      <w:sz w:val="22"/>
      <w:szCs w:val="24"/>
    </w:rPr>
  </w:style>
  <w:style w:type="character" w:customStyle="1" w:styleId="Char">
    <w:name w:val="본문 Char"/>
    <w:basedOn w:val="a0"/>
    <w:link w:val="a6"/>
    <w:rsid w:val="0082563E"/>
    <w:rPr>
      <w:rFonts w:ascii="Arial" w:eastAsia="바탕" w:hAnsi="Arial" w:cs="Arial"/>
      <w:sz w:val="22"/>
      <w:szCs w:val="24"/>
    </w:rPr>
  </w:style>
  <w:style w:type="paragraph" w:styleId="a7">
    <w:name w:val="Title"/>
    <w:basedOn w:val="a"/>
    <w:link w:val="Char0"/>
    <w:qFormat/>
    <w:rsid w:val="0082563E"/>
    <w:pPr>
      <w:jc w:val="center"/>
    </w:pPr>
    <w:rPr>
      <w:rFonts w:ascii="Arial" w:eastAsia="바탕" w:hAnsi="Arial" w:cs="Arial"/>
      <w:b/>
      <w:bCs/>
      <w:sz w:val="32"/>
      <w:szCs w:val="24"/>
    </w:rPr>
  </w:style>
  <w:style w:type="character" w:customStyle="1" w:styleId="Char0">
    <w:name w:val="제목 Char"/>
    <w:basedOn w:val="a0"/>
    <w:link w:val="a7"/>
    <w:rsid w:val="0082563E"/>
    <w:rPr>
      <w:rFonts w:ascii="Arial" w:eastAsia="바탕" w:hAnsi="Arial" w:cs="Arial"/>
      <w:b/>
      <w:bCs/>
      <w:sz w:val="32"/>
      <w:szCs w:val="24"/>
    </w:rPr>
  </w:style>
  <w:style w:type="paragraph" w:styleId="a8">
    <w:name w:val="Subtitle"/>
    <w:basedOn w:val="a"/>
    <w:link w:val="Char1"/>
    <w:qFormat/>
    <w:rsid w:val="0082563E"/>
    <w:rPr>
      <w:rFonts w:ascii="Arial" w:eastAsia="바탕" w:hAnsi="Arial" w:cs="Arial"/>
      <w:sz w:val="24"/>
      <w:szCs w:val="24"/>
    </w:rPr>
  </w:style>
  <w:style w:type="character" w:customStyle="1" w:styleId="Char1">
    <w:name w:val="부제 Char"/>
    <w:basedOn w:val="a0"/>
    <w:link w:val="a8"/>
    <w:rsid w:val="0082563E"/>
    <w:rPr>
      <w:rFonts w:ascii="Arial" w:eastAsia="바탕" w:hAnsi="Arial" w:cs="Arial"/>
      <w:sz w:val="24"/>
      <w:szCs w:val="24"/>
    </w:rPr>
  </w:style>
  <w:style w:type="paragraph" w:styleId="a9">
    <w:name w:val="header"/>
    <w:basedOn w:val="a"/>
    <w:link w:val="Char2"/>
    <w:uiPriority w:val="99"/>
    <w:unhideWhenUsed/>
    <w:rsid w:val="00A12B37"/>
    <w:pPr>
      <w:tabs>
        <w:tab w:val="center" w:pos="4513"/>
        <w:tab w:val="right" w:pos="9026"/>
      </w:tabs>
      <w:snapToGrid w:val="0"/>
    </w:pPr>
  </w:style>
  <w:style w:type="character" w:customStyle="1" w:styleId="Char2">
    <w:name w:val="머리글 Char"/>
    <w:basedOn w:val="a0"/>
    <w:link w:val="a9"/>
    <w:uiPriority w:val="99"/>
    <w:rsid w:val="00A12B37"/>
  </w:style>
  <w:style w:type="paragraph" w:styleId="aa">
    <w:name w:val="footer"/>
    <w:basedOn w:val="a"/>
    <w:link w:val="Char3"/>
    <w:uiPriority w:val="99"/>
    <w:unhideWhenUsed/>
    <w:rsid w:val="00A12B37"/>
    <w:pPr>
      <w:tabs>
        <w:tab w:val="center" w:pos="4513"/>
        <w:tab w:val="right" w:pos="9026"/>
      </w:tabs>
      <w:snapToGrid w:val="0"/>
    </w:pPr>
  </w:style>
  <w:style w:type="character" w:customStyle="1" w:styleId="Char3">
    <w:name w:val="바닥글 Char"/>
    <w:basedOn w:val="a0"/>
    <w:link w:val="aa"/>
    <w:uiPriority w:val="99"/>
    <w:rsid w:val="00A12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300268">
      <w:bodyDiv w:val="1"/>
      <w:marLeft w:val="0"/>
      <w:marRight w:val="0"/>
      <w:marTop w:val="0"/>
      <w:marBottom w:val="0"/>
      <w:divBdr>
        <w:top w:val="none" w:sz="0" w:space="0" w:color="auto"/>
        <w:left w:val="none" w:sz="0" w:space="0" w:color="auto"/>
        <w:bottom w:val="none" w:sz="0" w:space="0" w:color="auto"/>
        <w:right w:val="none" w:sz="0" w:space="0" w:color="auto"/>
      </w:divBdr>
    </w:div>
    <w:div w:id="577135559">
      <w:bodyDiv w:val="1"/>
      <w:marLeft w:val="0"/>
      <w:marRight w:val="0"/>
      <w:marTop w:val="0"/>
      <w:marBottom w:val="0"/>
      <w:divBdr>
        <w:top w:val="none" w:sz="0" w:space="0" w:color="auto"/>
        <w:left w:val="none" w:sz="0" w:space="0" w:color="auto"/>
        <w:bottom w:val="none" w:sz="0" w:space="0" w:color="auto"/>
        <w:right w:val="none" w:sz="0" w:space="0" w:color="auto"/>
      </w:divBdr>
    </w:div>
    <w:div w:id="1627156460">
      <w:bodyDiv w:val="1"/>
      <w:marLeft w:val="0"/>
      <w:marRight w:val="0"/>
      <w:marTop w:val="0"/>
      <w:marBottom w:val="0"/>
      <w:divBdr>
        <w:top w:val="none" w:sz="0" w:space="0" w:color="auto"/>
        <w:left w:val="none" w:sz="0" w:space="0" w:color="auto"/>
        <w:bottom w:val="none" w:sz="0" w:space="0" w:color="auto"/>
        <w:right w:val="none" w:sz="0" w:space="0" w:color="auto"/>
      </w:divBdr>
    </w:div>
    <w:div w:id="186713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robotworld.or.k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obotworld.or.k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1193</Words>
  <Characters>6806</Characters>
  <Application>Microsoft Office Word</Application>
  <DocSecurity>0</DocSecurity>
  <Lines>56</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dc:creator>
  <cp:lastModifiedBy>Microsoft 계정</cp:lastModifiedBy>
  <cp:revision>4</cp:revision>
  <dcterms:created xsi:type="dcterms:W3CDTF">2024-10-24T03:20:00Z</dcterms:created>
  <dcterms:modified xsi:type="dcterms:W3CDTF">2024-11-05T06:44:00Z</dcterms:modified>
</cp:coreProperties>
</file>